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ECD49" w14:textId="77777777" w:rsidR="00F03749" w:rsidRDefault="00F03749" w:rsidP="004C21C7">
      <w:pPr>
        <w:jc w:val="center"/>
        <w:rPr>
          <w:rFonts w:ascii="Arial" w:hAnsi="Arial" w:cs="Arial"/>
        </w:rPr>
      </w:pPr>
    </w:p>
    <w:p w14:paraId="24E6751D" w14:textId="77777777" w:rsidR="00F03749" w:rsidRDefault="00F03749" w:rsidP="004C21C7">
      <w:pPr>
        <w:jc w:val="center"/>
        <w:rPr>
          <w:rFonts w:ascii="Arial" w:hAnsi="Arial" w:cs="Arial"/>
        </w:rPr>
      </w:pPr>
    </w:p>
    <w:p w14:paraId="79DDF81E" w14:textId="76029694" w:rsidR="00111C9A" w:rsidRPr="00DD5502" w:rsidRDefault="00111C9A" w:rsidP="004C21C7">
      <w:pPr>
        <w:jc w:val="center"/>
        <w:rPr>
          <w:rFonts w:ascii="Arial" w:hAnsi="Arial" w:cs="Arial"/>
        </w:rPr>
      </w:pPr>
    </w:p>
    <w:p w14:paraId="53849633" w14:textId="5ECFCA89" w:rsidR="00180250" w:rsidRPr="00DD5502" w:rsidRDefault="009A2970" w:rsidP="00B13E27">
      <w:pPr>
        <w:rPr>
          <w:rFonts w:ascii="Arial" w:hAnsi="Arial" w:cs="Arial"/>
        </w:rPr>
      </w:pPr>
      <w:r>
        <w:rPr>
          <w:noProof/>
        </w:rPr>
        <w:drawing>
          <wp:inline distT="0" distB="0" distL="0" distR="0" wp14:anchorId="6499DD62" wp14:editId="7DCEDCDA">
            <wp:extent cx="4718050" cy="1800860"/>
            <wp:effectExtent l="0" t="0" r="6350" b="8890"/>
            <wp:docPr id="3" name="Afbeelding 3" descr="Afbeelding met teken, tekst&#10;&#10;Automatisch gegenereerde beschrijving"/>
            <wp:cNvGraphicFramePr/>
            <a:graphic xmlns:a="http://schemas.openxmlformats.org/drawingml/2006/main">
              <a:graphicData uri="http://schemas.openxmlformats.org/drawingml/2006/picture">
                <pic:pic xmlns:pic="http://schemas.openxmlformats.org/drawingml/2006/picture">
                  <pic:nvPicPr>
                    <pic:cNvPr id="2" name="Afbeelding 2" descr="Afbeelding met teken, teks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18050" cy="1800860"/>
                    </a:xfrm>
                    <a:prstGeom prst="rect">
                      <a:avLst/>
                    </a:prstGeom>
                  </pic:spPr>
                </pic:pic>
              </a:graphicData>
            </a:graphic>
          </wp:inline>
        </w:drawing>
      </w:r>
    </w:p>
    <w:p w14:paraId="208313BF" w14:textId="77777777" w:rsidR="00694D5A" w:rsidRPr="00DD5502" w:rsidRDefault="00694D5A" w:rsidP="00B13E27">
      <w:pPr>
        <w:rPr>
          <w:rFonts w:ascii="Arial" w:hAnsi="Arial" w:cs="Arial"/>
        </w:rPr>
      </w:pPr>
    </w:p>
    <w:p w14:paraId="5F994B78" w14:textId="77777777" w:rsidR="004C21C7" w:rsidRPr="00DD5502" w:rsidRDefault="004C21C7" w:rsidP="00B13E27">
      <w:pPr>
        <w:jc w:val="center"/>
        <w:rPr>
          <w:rFonts w:ascii="Arial" w:hAnsi="Arial" w:cs="Arial"/>
          <w:b/>
          <w:sz w:val="32"/>
          <w:szCs w:val="32"/>
        </w:rPr>
      </w:pPr>
    </w:p>
    <w:p w14:paraId="16F12691" w14:textId="77777777" w:rsidR="004C21C7" w:rsidRPr="00DD5502" w:rsidRDefault="004C21C7" w:rsidP="00B13E27">
      <w:pPr>
        <w:jc w:val="center"/>
        <w:rPr>
          <w:rFonts w:ascii="Arial" w:hAnsi="Arial" w:cs="Arial"/>
          <w:b/>
          <w:sz w:val="32"/>
          <w:szCs w:val="32"/>
        </w:rPr>
      </w:pPr>
    </w:p>
    <w:p w14:paraId="3C6158B3" w14:textId="1DE7B1B2" w:rsidR="009A2EE1" w:rsidRPr="00DD5502" w:rsidRDefault="009A2EE1" w:rsidP="00B13E27">
      <w:pPr>
        <w:jc w:val="center"/>
        <w:rPr>
          <w:rFonts w:ascii="Arial" w:hAnsi="Arial" w:cs="Arial"/>
          <w:b/>
          <w:sz w:val="40"/>
          <w:szCs w:val="40"/>
        </w:rPr>
      </w:pPr>
      <w:r w:rsidRPr="00DD5502">
        <w:rPr>
          <w:rFonts w:ascii="Arial" w:hAnsi="Arial" w:cs="Arial"/>
          <w:b/>
          <w:sz w:val="40"/>
          <w:szCs w:val="40"/>
        </w:rPr>
        <w:t xml:space="preserve">Pedagogisch beleidsplan </w:t>
      </w:r>
      <w:r w:rsidR="00D00C7E" w:rsidRPr="00DD5502">
        <w:rPr>
          <w:rFonts w:ascii="Arial" w:hAnsi="Arial" w:cs="Arial"/>
          <w:b/>
          <w:sz w:val="40"/>
          <w:szCs w:val="40"/>
        </w:rPr>
        <w:t>(</w:t>
      </w:r>
      <w:r w:rsidR="0089563E">
        <w:rPr>
          <w:rFonts w:ascii="Arial" w:hAnsi="Arial" w:cs="Arial"/>
          <w:b/>
          <w:sz w:val="40"/>
          <w:szCs w:val="40"/>
        </w:rPr>
        <w:t>4-12 jaar</w:t>
      </w:r>
      <w:r w:rsidR="00D00C7E" w:rsidRPr="00DD5502">
        <w:rPr>
          <w:rFonts w:ascii="Arial" w:hAnsi="Arial" w:cs="Arial"/>
          <w:b/>
          <w:sz w:val="40"/>
          <w:szCs w:val="40"/>
        </w:rPr>
        <w:t>)</w:t>
      </w:r>
      <w:r w:rsidR="0096584D">
        <w:rPr>
          <w:rFonts w:ascii="Arial" w:hAnsi="Arial" w:cs="Arial"/>
          <w:b/>
          <w:sz w:val="40"/>
          <w:szCs w:val="40"/>
        </w:rPr>
        <w:t xml:space="preserve"> van SKZ</w:t>
      </w:r>
    </w:p>
    <w:p w14:paraId="7D94A490" w14:textId="77777777" w:rsidR="009A2EE1" w:rsidRPr="00DD5502" w:rsidRDefault="009A2EE1" w:rsidP="00B13E27">
      <w:pPr>
        <w:rPr>
          <w:rFonts w:ascii="Arial" w:hAnsi="Arial" w:cs="Arial"/>
        </w:rPr>
      </w:pPr>
    </w:p>
    <w:p w14:paraId="4A7A2AD6" w14:textId="77777777" w:rsidR="004C21C7" w:rsidRPr="00DD5502" w:rsidRDefault="004C21C7" w:rsidP="00B13E27">
      <w:pPr>
        <w:rPr>
          <w:rFonts w:ascii="Arial" w:hAnsi="Arial" w:cs="Arial"/>
        </w:rPr>
      </w:pPr>
    </w:p>
    <w:p w14:paraId="4BCA3DC4" w14:textId="77777777" w:rsidR="004C21C7" w:rsidRPr="00DD5502" w:rsidRDefault="004C21C7" w:rsidP="00B13E27">
      <w:pPr>
        <w:rPr>
          <w:rFonts w:ascii="Arial" w:hAnsi="Arial" w:cs="Arial"/>
        </w:rPr>
      </w:pPr>
    </w:p>
    <w:p w14:paraId="28B062DE" w14:textId="77777777" w:rsidR="004C21C7" w:rsidRPr="00DD5502" w:rsidRDefault="004C21C7" w:rsidP="00B13E27">
      <w:pPr>
        <w:rPr>
          <w:rFonts w:ascii="Arial" w:hAnsi="Arial" w:cs="Arial"/>
        </w:rPr>
      </w:pPr>
    </w:p>
    <w:p w14:paraId="11CDB040" w14:textId="77777777" w:rsidR="004C21C7" w:rsidRPr="00DD5502" w:rsidRDefault="004C21C7" w:rsidP="00B13E27">
      <w:pPr>
        <w:rPr>
          <w:rFonts w:ascii="Arial" w:hAnsi="Arial" w:cs="Arial"/>
        </w:rPr>
      </w:pPr>
    </w:p>
    <w:p w14:paraId="1AEF334F" w14:textId="77777777" w:rsidR="004C21C7" w:rsidRPr="00DD5502" w:rsidRDefault="004C21C7" w:rsidP="00B13E27">
      <w:pPr>
        <w:rPr>
          <w:rFonts w:ascii="Arial" w:hAnsi="Arial" w:cs="Arial"/>
        </w:rPr>
      </w:pPr>
    </w:p>
    <w:p w14:paraId="6590300B" w14:textId="77777777" w:rsidR="004C21C7" w:rsidRPr="00DD5502" w:rsidRDefault="004C21C7" w:rsidP="00B13E27">
      <w:pPr>
        <w:rPr>
          <w:rFonts w:ascii="Arial" w:hAnsi="Arial" w:cs="Arial"/>
        </w:rPr>
      </w:pPr>
    </w:p>
    <w:p w14:paraId="679007BC" w14:textId="77777777" w:rsidR="004C21C7" w:rsidRPr="00DD5502" w:rsidRDefault="004C21C7" w:rsidP="00B13E27">
      <w:pPr>
        <w:rPr>
          <w:rFonts w:ascii="Arial" w:hAnsi="Arial" w:cs="Arial"/>
        </w:rPr>
      </w:pPr>
    </w:p>
    <w:p w14:paraId="1B85AD29" w14:textId="77777777" w:rsidR="004C21C7" w:rsidRPr="00DD5502" w:rsidRDefault="004C21C7" w:rsidP="00B13E27">
      <w:pPr>
        <w:rPr>
          <w:rFonts w:ascii="Arial" w:hAnsi="Arial" w:cs="Arial"/>
        </w:rPr>
      </w:pPr>
    </w:p>
    <w:p w14:paraId="7250CD04" w14:textId="77777777" w:rsidR="004C21C7" w:rsidRPr="00DD5502" w:rsidRDefault="004C21C7" w:rsidP="00B13E27">
      <w:pPr>
        <w:rPr>
          <w:rFonts w:ascii="Arial" w:hAnsi="Arial" w:cs="Arial"/>
        </w:rPr>
      </w:pPr>
    </w:p>
    <w:p w14:paraId="20D60B77" w14:textId="77777777" w:rsidR="004C21C7" w:rsidRPr="00DD5502" w:rsidRDefault="004C21C7" w:rsidP="00B13E27">
      <w:pPr>
        <w:rPr>
          <w:rFonts w:ascii="Arial" w:hAnsi="Arial" w:cs="Arial"/>
        </w:rPr>
      </w:pPr>
    </w:p>
    <w:p w14:paraId="4E829531" w14:textId="30A50FF3" w:rsidR="00A00679" w:rsidRDefault="00A00679">
      <w:pPr>
        <w:overflowPunct/>
        <w:autoSpaceDE/>
        <w:autoSpaceDN/>
        <w:adjustRightInd/>
        <w:spacing w:after="200" w:line="276" w:lineRule="auto"/>
        <w:textAlignment w:val="auto"/>
        <w:rPr>
          <w:rFonts w:ascii="Arial" w:hAnsi="Arial" w:cs="Arial"/>
        </w:rPr>
      </w:pPr>
      <w:r>
        <w:rPr>
          <w:rFonts w:ascii="Arial" w:hAnsi="Arial" w:cs="Arial"/>
        </w:rPr>
        <w:br w:type="page"/>
      </w:r>
    </w:p>
    <w:sdt>
      <w:sdtPr>
        <w:rPr>
          <w:rFonts w:asciiTheme="minorHAnsi" w:eastAsia="Times New Roman" w:hAnsiTheme="minorHAnsi" w:cs="Times New Roman"/>
          <w:b/>
          <w:bCs/>
          <w:caps/>
          <w:color w:val="auto"/>
          <w:sz w:val="20"/>
          <w:szCs w:val="20"/>
          <w:lang w:val="nl"/>
        </w:rPr>
        <w:id w:val="1355536623"/>
        <w:docPartObj>
          <w:docPartGallery w:val="Table of Contents"/>
          <w:docPartUnique/>
        </w:docPartObj>
      </w:sdtPr>
      <w:sdtEndPr/>
      <w:sdtContent>
        <w:p w14:paraId="09E6FB10" w14:textId="77777777" w:rsidR="00F16D32" w:rsidRDefault="00F16D32" w:rsidP="00380D83">
          <w:pPr>
            <w:pStyle w:val="Kopvaninhoudsopgave"/>
            <w:keepNext w:val="0"/>
            <w:keepLines w:val="0"/>
            <w:rPr>
              <w:rFonts w:asciiTheme="minorHAnsi" w:eastAsia="Times New Roman" w:hAnsiTheme="minorHAnsi" w:cs="Times New Roman"/>
              <w:b/>
              <w:bCs/>
              <w:caps/>
              <w:color w:val="auto"/>
              <w:sz w:val="20"/>
              <w:szCs w:val="20"/>
              <w:lang w:val="nl"/>
            </w:rPr>
          </w:pPr>
        </w:p>
        <w:p w14:paraId="4E903B4A" w14:textId="7D3A480F" w:rsidR="00172A4D" w:rsidRPr="00F16D32" w:rsidRDefault="00172A4D" w:rsidP="00380D83">
          <w:pPr>
            <w:pStyle w:val="Kopvaninhoudsopgave"/>
            <w:keepNext w:val="0"/>
            <w:keepLines w:val="0"/>
            <w:rPr>
              <w:rFonts w:ascii="Univers" w:hAnsi="Univers"/>
              <w:b/>
              <w:color w:val="0070C0"/>
              <w:sz w:val="24"/>
              <w:szCs w:val="24"/>
            </w:rPr>
          </w:pPr>
          <w:r w:rsidRPr="00F16D32">
            <w:rPr>
              <w:rFonts w:ascii="Univers" w:hAnsi="Univers"/>
              <w:b/>
              <w:color w:val="0070C0"/>
              <w:sz w:val="24"/>
              <w:szCs w:val="24"/>
            </w:rPr>
            <w:t>Inhoud</w:t>
          </w:r>
        </w:p>
        <w:p w14:paraId="0E3F729B" w14:textId="071236F7" w:rsidR="00172A4D" w:rsidRPr="00380D83" w:rsidRDefault="00172A4D" w:rsidP="00380D83">
          <w:pPr>
            <w:pStyle w:val="Inhopg1"/>
            <w:numPr>
              <w:ilvl w:val="0"/>
              <w:numId w:val="58"/>
            </w:numPr>
            <w:rPr>
              <w:rFonts w:ascii="Arial" w:hAnsi="Arial" w:cs="Arial"/>
              <w:b w:val="0"/>
              <w:caps w:val="0"/>
            </w:rPr>
          </w:pPr>
          <w:r w:rsidRPr="00380D83">
            <w:rPr>
              <w:rFonts w:ascii="Arial" w:hAnsi="Arial" w:cs="Arial"/>
              <w:b w:val="0"/>
              <w:caps w:val="0"/>
            </w:rPr>
            <w:t>Inleiding</w:t>
          </w:r>
          <w:r w:rsidRPr="00380D83">
            <w:rPr>
              <w:rFonts w:ascii="Arial" w:hAnsi="Arial" w:cs="Arial"/>
              <w:b w:val="0"/>
              <w:caps w:val="0"/>
            </w:rPr>
            <w:ptab w:relativeTo="margin" w:alignment="right" w:leader="dot"/>
          </w:r>
          <w:r w:rsidR="003E0DED">
            <w:rPr>
              <w:rFonts w:ascii="Arial" w:hAnsi="Arial" w:cs="Arial"/>
              <w:b w:val="0"/>
              <w:caps w:val="0"/>
              <w:lang w:val="nl-NL"/>
            </w:rPr>
            <w:t>3</w:t>
          </w:r>
        </w:p>
        <w:p w14:paraId="70CC954F" w14:textId="295B62B1" w:rsidR="00172A4D" w:rsidRPr="00380D83" w:rsidRDefault="00E713F1" w:rsidP="00380D83">
          <w:pPr>
            <w:pStyle w:val="Inhopg1"/>
            <w:rPr>
              <w:rFonts w:ascii="Arial" w:hAnsi="Arial" w:cs="Arial"/>
              <w:b w:val="0"/>
              <w:caps w:val="0"/>
              <w:lang w:val="nl-NL"/>
            </w:rPr>
          </w:pPr>
          <w:r w:rsidRPr="00380D83">
            <w:rPr>
              <w:rFonts w:ascii="Arial" w:hAnsi="Arial" w:cs="Arial"/>
              <w:b w:val="0"/>
              <w:caps w:val="0"/>
            </w:rPr>
            <w:t>2.</w:t>
          </w:r>
          <w:r w:rsidR="00117D6F" w:rsidRPr="00380D83">
            <w:rPr>
              <w:rFonts w:ascii="Arial" w:hAnsi="Arial" w:cs="Arial"/>
              <w:b w:val="0"/>
              <w:caps w:val="0"/>
            </w:rPr>
            <w:tab/>
          </w:r>
          <w:r w:rsidR="001A37AA" w:rsidRPr="00380D83">
            <w:rPr>
              <w:rFonts w:ascii="Arial" w:hAnsi="Arial" w:cs="Arial"/>
              <w:b w:val="0"/>
              <w:caps w:val="0"/>
              <w:lang w:val="nl-NL"/>
            </w:rPr>
            <w:t xml:space="preserve">De pedagogische visie en doelstelling van SKZ </w:t>
          </w:r>
          <w:r w:rsidR="00172A4D" w:rsidRPr="00380D83">
            <w:rPr>
              <w:rFonts w:ascii="Arial" w:hAnsi="Arial" w:cs="Arial"/>
              <w:b w:val="0"/>
              <w:caps w:val="0"/>
            </w:rPr>
            <w:ptab w:relativeTo="margin" w:alignment="right" w:leader="dot"/>
          </w:r>
          <w:r w:rsidR="003E0DED">
            <w:rPr>
              <w:rFonts w:ascii="Arial" w:hAnsi="Arial" w:cs="Arial"/>
              <w:b w:val="0"/>
              <w:caps w:val="0"/>
            </w:rPr>
            <w:t>4</w:t>
          </w:r>
        </w:p>
        <w:p w14:paraId="7C035457" w14:textId="5B2AD1BF" w:rsidR="00117D6F" w:rsidRPr="00380D83" w:rsidRDefault="00117D6F" w:rsidP="00380D83">
          <w:pPr>
            <w:pStyle w:val="Inhopg1"/>
            <w:rPr>
              <w:rFonts w:ascii="Arial" w:hAnsi="Arial" w:cs="Arial"/>
              <w:b w:val="0"/>
              <w:caps w:val="0"/>
              <w:lang w:val="nl-NL"/>
            </w:rPr>
          </w:pPr>
          <w:r w:rsidRPr="00380D83">
            <w:rPr>
              <w:rFonts w:ascii="Arial" w:hAnsi="Arial" w:cs="Arial"/>
              <w:b w:val="0"/>
              <w:caps w:val="0"/>
            </w:rPr>
            <w:t>3.</w:t>
          </w:r>
          <w:r w:rsidRPr="00380D83">
            <w:rPr>
              <w:rFonts w:ascii="Arial" w:hAnsi="Arial" w:cs="Arial"/>
              <w:b w:val="0"/>
              <w:caps w:val="0"/>
            </w:rPr>
            <w:tab/>
            <w:t>De pedagogische doelen nader uitgewerkt</w:t>
          </w:r>
          <w:r w:rsidRPr="00380D83">
            <w:rPr>
              <w:rFonts w:ascii="Arial" w:hAnsi="Arial" w:cs="Arial"/>
              <w:b w:val="0"/>
              <w:caps w:val="0"/>
              <w:lang w:val="nl-NL"/>
            </w:rPr>
            <w:t xml:space="preserve"> </w:t>
          </w:r>
          <w:r w:rsidRPr="00380D83">
            <w:rPr>
              <w:rFonts w:ascii="Arial" w:hAnsi="Arial" w:cs="Arial"/>
              <w:b w:val="0"/>
              <w:caps w:val="0"/>
            </w:rPr>
            <w:ptab w:relativeTo="margin" w:alignment="right" w:leader="dot"/>
          </w:r>
          <w:r w:rsidR="003E0DED">
            <w:rPr>
              <w:rFonts w:ascii="Arial" w:hAnsi="Arial" w:cs="Arial"/>
              <w:b w:val="0"/>
              <w:caps w:val="0"/>
            </w:rPr>
            <w:t>5</w:t>
          </w:r>
        </w:p>
        <w:p w14:paraId="7388E4B8" w14:textId="7006FBFF" w:rsidR="00172A4D" w:rsidRPr="00380D83" w:rsidRDefault="00117D6F" w:rsidP="00380D83">
          <w:pPr>
            <w:pStyle w:val="Inhopg2"/>
            <w:ind w:left="216" w:firstLine="492"/>
            <w:rPr>
              <w:rFonts w:ascii="Arial" w:hAnsi="Arial" w:cs="Arial"/>
              <w:smallCaps w:val="0"/>
              <w:lang w:val="nl-NL"/>
            </w:rPr>
          </w:pPr>
          <w:r w:rsidRPr="00380D83">
            <w:rPr>
              <w:rFonts w:ascii="Arial" w:hAnsi="Arial" w:cs="Arial"/>
              <w:bCs/>
              <w:smallCaps w:val="0"/>
              <w:lang w:val="nl-NL"/>
            </w:rPr>
            <w:t>a</w:t>
          </w:r>
          <w:r w:rsidR="00E713F1" w:rsidRPr="00380D83">
            <w:rPr>
              <w:rFonts w:ascii="Arial" w:hAnsi="Arial" w:cs="Arial"/>
              <w:bCs/>
              <w:smallCaps w:val="0"/>
              <w:lang w:val="nl-NL"/>
            </w:rPr>
            <w:t xml:space="preserve">. Het bieden van emotionele en fysieke veiligheid </w:t>
          </w:r>
          <w:r w:rsidR="00172A4D" w:rsidRPr="00380D83">
            <w:rPr>
              <w:rFonts w:ascii="Arial" w:hAnsi="Arial" w:cs="Arial"/>
              <w:smallCaps w:val="0"/>
            </w:rPr>
            <w:ptab w:relativeTo="margin" w:alignment="right" w:leader="dot"/>
          </w:r>
          <w:r w:rsidR="00172A4D" w:rsidRPr="00380D83">
            <w:rPr>
              <w:rFonts w:ascii="Arial" w:hAnsi="Arial" w:cs="Arial"/>
              <w:smallCaps w:val="0"/>
              <w:lang w:val="nl-NL"/>
            </w:rPr>
            <w:t>5</w:t>
          </w:r>
        </w:p>
        <w:p w14:paraId="6F50CD84" w14:textId="74CE1EFD" w:rsidR="00E713F1" w:rsidRPr="00380D83" w:rsidRDefault="00E713F1" w:rsidP="00380D83">
          <w:pPr>
            <w:pStyle w:val="Inhopg2"/>
            <w:ind w:left="216" w:firstLine="492"/>
            <w:rPr>
              <w:rFonts w:ascii="Arial" w:hAnsi="Arial" w:cs="Arial"/>
              <w:smallCaps w:val="0"/>
              <w:lang w:val="nl-NL"/>
            </w:rPr>
          </w:pPr>
          <w:r w:rsidRPr="00380D83">
            <w:rPr>
              <w:rFonts w:ascii="Arial" w:hAnsi="Arial" w:cs="Arial"/>
              <w:bCs/>
              <w:smallCaps w:val="0"/>
              <w:lang w:val="nl-NL"/>
            </w:rPr>
            <w:t xml:space="preserve">B. Het bevorderen van persoonlijke competenties  </w:t>
          </w:r>
          <w:r w:rsidRPr="00380D83">
            <w:rPr>
              <w:rFonts w:ascii="Arial" w:hAnsi="Arial" w:cs="Arial"/>
              <w:smallCaps w:val="0"/>
            </w:rPr>
            <w:ptab w:relativeTo="margin" w:alignment="right" w:leader="dot"/>
          </w:r>
          <w:r w:rsidR="003E0DED">
            <w:rPr>
              <w:rFonts w:ascii="Arial" w:hAnsi="Arial" w:cs="Arial"/>
              <w:smallCaps w:val="0"/>
              <w:lang w:val="nl-NL"/>
            </w:rPr>
            <w:t>7</w:t>
          </w:r>
        </w:p>
        <w:p w14:paraId="1A1D1A84" w14:textId="631F3951" w:rsidR="00E713F1" w:rsidRPr="00380D83" w:rsidRDefault="00E713F1" w:rsidP="00380D83">
          <w:pPr>
            <w:pStyle w:val="Inhopg2"/>
            <w:ind w:left="216" w:firstLine="492"/>
            <w:rPr>
              <w:rFonts w:ascii="Arial" w:hAnsi="Arial" w:cs="Arial"/>
              <w:smallCaps w:val="0"/>
              <w:lang w:val="nl-NL"/>
            </w:rPr>
          </w:pPr>
          <w:r w:rsidRPr="00380D83">
            <w:rPr>
              <w:rFonts w:ascii="Arial" w:hAnsi="Arial" w:cs="Arial"/>
              <w:bCs/>
              <w:smallCaps w:val="0"/>
              <w:lang w:val="nl-NL"/>
            </w:rPr>
            <w:t xml:space="preserve">C. Het bevorderen van sociale competenties </w:t>
          </w:r>
          <w:r w:rsidRPr="00380D83">
            <w:rPr>
              <w:rFonts w:ascii="Arial" w:hAnsi="Arial" w:cs="Arial"/>
              <w:smallCaps w:val="0"/>
            </w:rPr>
            <w:ptab w:relativeTo="margin" w:alignment="right" w:leader="dot"/>
          </w:r>
          <w:r w:rsidR="00117D6F" w:rsidRPr="00380D83">
            <w:rPr>
              <w:rFonts w:ascii="Arial" w:hAnsi="Arial" w:cs="Arial"/>
              <w:smallCaps w:val="0"/>
              <w:lang w:val="nl-NL"/>
            </w:rPr>
            <w:t>10</w:t>
          </w:r>
        </w:p>
        <w:p w14:paraId="2D11B14C" w14:textId="074EAAC8" w:rsidR="00E713F1" w:rsidRPr="00380D83" w:rsidRDefault="00E713F1" w:rsidP="00380D83">
          <w:pPr>
            <w:pStyle w:val="Inhopg2"/>
            <w:ind w:left="216" w:firstLine="492"/>
            <w:rPr>
              <w:rFonts w:ascii="Arial" w:hAnsi="Arial" w:cs="Arial"/>
              <w:smallCaps w:val="0"/>
              <w:lang w:val="nl-NL"/>
            </w:rPr>
          </w:pPr>
          <w:r w:rsidRPr="00380D83">
            <w:rPr>
              <w:rFonts w:ascii="Arial" w:hAnsi="Arial" w:cs="Arial"/>
              <w:bCs/>
              <w:smallCaps w:val="0"/>
              <w:lang w:val="nl-NL"/>
            </w:rPr>
            <w:t xml:space="preserve">D. Het overdragen van waarden en normen </w:t>
          </w:r>
          <w:r w:rsidRPr="00380D83">
            <w:rPr>
              <w:rFonts w:ascii="Arial" w:hAnsi="Arial" w:cs="Arial"/>
              <w:smallCaps w:val="0"/>
            </w:rPr>
            <w:ptab w:relativeTo="margin" w:alignment="right" w:leader="dot"/>
          </w:r>
          <w:r w:rsidR="00117D6F" w:rsidRPr="00380D83">
            <w:rPr>
              <w:rFonts w:ascii="Arial" w:hAnsi="Arial" w:cs="Arial"/>
              <w:smallCaps w:val="0"/>
            </w:rPr>
            <w:t>11</w:t>
          </w:r>
        </w:p>
        <w:p w14:paraId="570F4AFF" w14:textId="741DEE81" w:rsidR="00E713F1" w:rsidRPr="00380D83" w:rsidRDefault="00E713F1" w:rsidP="00380D83">
          <w:pPr>
            <w:pStyle w:val="Inhopg1"/>
            <w:numPr>
              <w:ilvl w:val="0"/>
              <w:numId w:val="54"/>
            </w:numPr>
            <w:rPr>
              <w:rFonts w:ascii="Arial" w:hAnsi="Arial" w:cs="Arial"/>
              <w:b w:val="0"/>
              <w:caps w:val="0"/>
              <w:lang w:val="nl-NL"/>
            </w:rPr>
          </w:pPr>
          <w:r w:rsidRPr="00380D83">
            <w:rPr>
              <w:rFonts w:ascii="Arial" w:hAnsi="Arial" w:cs="Arial"/>
              <w:b w:val="0"/>
              <w:caps w:val="0"/>
            </w:rPr>
            <w:t>Samenwerking met ouders, school en andere betrokkenen</w:t>
          </w:r>
          <w:r w:rsidRPr="00380D83">
            <w:rPr>
              <w:rFonts w:ascii="Arial" w:hAnsi="Arial" w:cs="Arial"/>
              <w:b w:val="0"/>
              <w:caps w:val="0"/>
              <w:lang w:val="nl-NL"/>
            </w:rPr>
            <w:t xml:space="preserve"> </w:t>
          </w:r>
          <w:r w:rsidRPr="00380D83">
            <w:rPr>
              <w:rFonts w:ascii="Arial" w:hAnsi="Arial" w:cs="Arial"/>
              <w:b w:val="0"/>
              <w:caps w:val="0"/>
            </w:rPr>
            <w:ptab w:relativeTo="margin" w:alignment="right" w:leader="dot"/>
          </w:r>
          <w:r w:rsidR="00117D6F" w:rsidRPr="00380D83">
            <w:rPr>
              <w:rFonts w:ascii="Arial" w:hAnsi="Arial" w:cs="Arial"/>
              <w:b w:val="0"/>
              <w:caps w:val="0"/>
              <w:lang w:val="nl-NL"/>
            </w:rPr>
            <w:t>12</w:t>
          </w:r>
        </w:p>
        <w:p w14:paraId="0719B0CE" w14:textId="18C49B60" w:rsidR="00117D6F" w:rsidRPr="00380D83" w:rsidRDefault="00117D6F" w:rsidP="00380D83">
          <w:pPr>
            <w:pStyle w:val="Inhopg1"/>
            <w:numPr>
              <w:ilvl w:val="0"/>
              <w:numId w:val="54"/>
            </w:numPr>
            <w:rPr>
              <w:rFonts w:ascii="Univers" w:hAnsi="Univers" w:cs="Arial"/>
              <w:b w:val="0"/>
              <w:i/>
              <w:caps w:val="0"/>
            </w:rPr>
          </w:pPr>
          <w:r w:rsidRPr="00380D83">
            <w:rPr>
              <w:rFonts w:ascii="Arial" w:hAnsi="Arial" w:cs="Arial"/>
              <w:b w:val="0"/>
              <w:caps w:val="0"/>
            </w:rPr>
            <w:t>Borging van beleid en aandacht voor kwaliteit</w:t>
          </w:r>
          <w:r w:rsidRPr="00380D83">
            <w:rPr>
              <w:rFonts w:ascii="Arial" w:hAnsi="Arial" w:cs="Arial"/>
              <w:b w:val="0"/>
              <w:caps w:val="0"/>
            </w:rPr>
            <w:ptab w:relativeTo="margin" w:alignment="right" w:leader="dot"/>
          </w:r>
          <w:r w:rsidRPr="00380D83">
            <w:rPr>
              <w:rFonts w:ascii="Arial" w:hAnsi="Arial" w:cs="Arial"/>
              <w:b w:val="0"/>
              <w:caps w:val="0"/>
              <w:lang w:val="nl-NL"/>
            </w:rPr>
            <w:t>14</w:t>
          </w:r>
        </w:p>
        <w:p w14:paraId="23068ADB" w14:textId="173ABFE3" w:rsidR="00E713F1" w:rsidRDefault="00731DD7" w:rsidP="00E713F1">
          <w:pPr>
            <w:pStyle w:val="Inhopg1"/>
            <w:rPr>
              <w:lang w:val="nl-NL"/>
            </w:rPr>
          </w:pPr>
        </w:p>
      </w:sdtContent>
    </w:sdt>
    <w:p w14:paraId="223D0AA1" w14:textId="77777777" w:rsidR="00E713F1" w:rsidRDefault="00E713F1" w:rsidP="00E713F1">
      <w:pPr>
        <w:pStyle w:val="Inhopg1"/>
        <w:rPr>
          <w:lang w:val="nl-NL"/>
        </w:rPr>
      </w:pPr>
    </w:p>
    <w:p w14:paraId="65BB4BC5" w14:textId="297AE977" w:rsidR="00172A4D" w:rsidRPr="001A37AA" w:rsidRDefault="00172A4D" w:rsidP="00E713F1">
      <w:pPr>
        <w:pStyle w:val="Inhopg1"/>
        <w:rPr>
          <w:lang w:val="nl-NL"/>
        </w:rPr>
      </w:pPr>
    </w:p>
    <w:p w14:paraId="431BC732" w14:textId="77777777" w:rsidR="00A00679" w:rsidRDefault="00A00679">
      <w:pPr>
        <w:overflowPunct/>
        <w:autoSpaceDE/>
        <w:autoSpaceDN/>
        <w:adjustRightInd/>
        <w:spacing w:after="200" w:line="276" w:lineRule="auto"/>
        <w:textAlignment w:val="auto"/>
        <w:rPr>
          <w:rFonts w:ascii="Arial" w:hAnsi="Arial" w:cs="Arial"/>
          <w:sz w:val="16"/>
          <w:szCs w:val="16"/>
        </w:rPr>
      </w:pPr>
    </w:p>
    <w:p w14:paraId="1BB5B271" w14:textId="77777777" w:rsidR="00A00679" w:rsidRDefault="00A00679">
      <w:pPr>
        <w:overflowPunct/>
        <w:autoSpaceDE/>
        <w:autoSpaceDN/>
        <w:adjustRightInd/>
        <w:spacing w:after="200" w:line="276" w:lineRule="auto"/>
        <w:textAlignment w:val="auto"/>
        <w:rPr>
          <w:rFonts w:ascii="Arial" w:hAnsi="Arial" w:cs="Arial"/>
          <w:sz w:val="16"/>
          <w:szCs w:val="16"/>
        </w:rPr>
      </w:pPr>
    </w:p>
    <w:p w14:paraId="248B5465" w14:textId="77777777" w:rsidR="00A00679" w:rsidRPr="00A00679" w:rsidRDefault="00A00679">
      <w:pPr>
        <w:overflowPunct/>
        <w:autoSpaceDE/>
        <w:autoSpaceDN/>
        <w:adjustRightInd/>
        <w:spacing w:after="200" w:line="276" w:lineRule="auto"/>
        <w:textAlignment w:val="auto"/>
        <w:rPr>
          <w:rFonts w:ascii="Arial" w:hAnsi="Arial" w:cs="Arial"/>
          <w:sz w:val="16"/>
          <w:szCs w:val="16"/>
        </w:rPr>
      </w:pPr>
    </w:p>
    <w:p w14:paraId="1E3645C6" w14:textId="77777777" w:rsidR="00A00679" w:rsidRDefault="00A00679" w:rsidP="00A00679">
      <w:pPr>
        <w:rPr>
          <w:rFonts w:ascii="Arial" w:hAnsi="Arial" w:cs="Arial"/>
          <w:sz w:val="16"/>
          <w:szCs w:val="16"/>
        </w:rPr>
      </w:pPr>
    </w:p>
    <w:p w14:paraId="554DBC63" w14:textId="77777777" w:rsidR="00A00679" w:rsidRDefault="00A00679" w:rsidP="00A00679">
      <w:pPr>
        <w:rPr>
          <w:rFonts w:ascii="Arial" w:hAnsi="Arial" w:cs="Arial"/>
          <w:sz w:val="16"/>
          <w:szCs w:val="16"/>
        </w:rPr>
      </w:pPr>
    </w:p>
    <w:p w14:paraId="22411788" w14:textId="77777777" w:rsidR="00A00679" w:rsidRDefault="00A00679" w:rsidP="00A00679">
      <w:pPr>
        <w:rPr>
          <w:rFonts w:ascii="Arial" w:hAnsi="Arial" w:cs="Arial"/>
          <w:sz w:val="16"/>
          <w:szCs w:val="16"/>
        </w:rPr>
      </w:pPr>
    </w:p>
    <w:p w14:paraId="36306FA8" w14:textId="77777777" w:rsidR="00A00679" w:rsidRDefault="00A00679" w:rsidP="00A00679">
      <w:pPr>
        <w:rPr>
          <w:rFonts w:ascii="Arial" w:hAnsi="Arial" w:cs="Arial"/>
          <w:sz w:val="16"/>
          <w:szCs w:val="16"/>
        </w:rPr>
      </w:pPr>
    </w:p>
    <w:p w14:paraId="7B386328" w14:textId="77777777" w:rsidR="00A00679" w:rsidRDefault="00A00679" w:rsidP="00A00679">
      <w:pPr>
        <w:rPr>
          <w:rFonts w:ascii="Arial" w:hAnsi="Arial" w:cs="Arial"/>
          <w:sz w:val="16"/>
          <w:szCs w:val="16"/>
        </w:rPr>
      </w:pPr>
    </w:p>
    <w:p w14:paraId="3D4101A6" w14:textId="77777777" w:rsidR="00A00679" w:rsidRDefault="00A00679" w:rsidP="00A00679">
      <w:pPr>
        <w:rPr>
          <w:rFonts w:ascii="Arial" w:hAnsi="Arial" w:cs="Arial"/>
          <w:sz w:val="16"/>
          <w:szCs w:val="16"/>
        </w:rPr>
      </w:pPr>
    </w:p>
    <w:p w14:paraId="01E90A8F" w14:textId="77777777" w:rsidR="00A00679" w:rsidRDefault="00A00679" w:rsidP="00A00679">
      <w:pPr>
        <w:rPr>
          <w:rFonts w:ascii="Arial" w:hAnsi="Arial" w:cs="Arial"/>
          <w:sz w:val="16"/>
          <w:szCs w:val="16"/>
        </w:rPr>
      </w:pPr>
    </w:p>
    <w:p w14:paraId="6446CDD7" w14:textId="77777777" w:rsidR="00A00679" w:rsidRDefault="00A00679" w:rsidP="00A00679">
      <w:pPr>
        <w:rPr>
          <w:rFonts w:ascii="Arial" w:hAnsi="Arial" w:cs="Arial"/>
          <w:sz w:val="16"/>
          <w:szCs w:val="16"/>
        </w:rPr>
      </w:pPr>
    </w:p>
    <w:p w14:paraId="0B538C4D" w14:textId="77777777" w:rsidR="00A00679" w:rsidRDefault="00A00679" w:rsidP="00A00679">
      <w:pPr>
        <w:rPr>
          <w:rFonts w:ascii="Arial" w:hAnsi="Arial" w:cs="Arial"/>
          <w:sz w:val="16"/>
          <w:szCs w:val="16"/>
        </w:rPr>
      </w:pPr>
    </w:p>
    <w:p w14:paraId="1F3A0C43" w14:textId="77777777" w:rsidR="00A00679" w:rsidRDefault="00A00679" w:rsidP="00A00679">
      <w:pPr>
        <w:rPr>
          <w:rFonts w:ascii="Arial" w:hAnsi="Arial" w:cs="Arial"/>
          <w:sz w:val="16"/>
          <w:szCs w:val="16"/>
        </w:rPr>
      </w:pPr>
    </w:p>
    <w:p w14:paraId="10F53937" w14:textId="77777777" w:rsidR="00A00679" w:rsidRDefault="00A00679" w:rsidP="00A00679">
      <w:pPr>
        <w:rPr>
          <w:rFonts w:ascii="Arial" w:hAnsi="Arial" w:cs="Arial"/>
          <w:sz w:val="16"/>
          <w:szCs w:val="16"/>
        </w:rPr>
      </w:pPr>
    </w:p>
    <w:p w14:paraId="2AA0A269" w14:textId="77777777" w:rsidR="00A00679" w:rsidRDefault="00A00679" w:rsidP="00A00679">
      <w:pPr>
        <w:rPr>
          <w:rFonts w:ascii="Arial" w:hAnsi="Arial" w:cs="Arial"/>
          <w:sz w:val="16"/>
          <w:szCs w:val="16"/>
        </w:rPr>
      </w:pPr>
    </w:p>
    <w:p w14:paraId="6F836F28" w14:textId="77777777" w:rsidR="00A00679" w:rsidRDefault="00A00679" w:rsidP="00A00679">
      <w:pPr>
        <w:rPr>
          <w:rFonts w:ascii="Arial" w:hAnsi="Arial" w:cs="Arial"/>
          <w:sz w:val="16"/>
          <w:szCs w:val="16"/>
        </w:rPr>
      </w:pPr>
    </w:p>
    <w:p w14:paraId="204C49A5" w14:textId="77777777" w:rsidR="00A00679" w:rsidRDefault="00A00679" w:rsidP="00A00679">
      <w:pPr>
        <w:rPr>
          <w:rFonts w:ascii="Arial" w:hAnsi="Arial" w:cs="Arial"/>
          <w:sz w:val="16"/>
          <w:szCs w:val="16"/>
        </w:rPr>
      </w:pPr>
    </w:p>
    <w:p w14:paraId="29B1F903" w14:textId="77777777" w:rsidR="00A00679" w:rsidRDefault="00A00679" w:rsidP="00A00679">
      <w:pPr>
        <w:rPr>
          <w:rFonts w:ascii="Arial" w:hAnsi="Arial" w:cs="Arial"/>
          <w:sz w:val="16"/>
          <w:szCs w:val="16"/>
        </w:rPr>
      </w:pPr>
    </w:p>
    <w:p w14:paraId="2BAAB92A" w14:textId="77777777" w:rsidR="00A00679" w:rsidRDefault="00A00679" w:rsidP="00A00679">
      <w:pPr>
        <w:rPr>
          <w:rFonts w:ascii="Arial" w:hAnsi="Arial" w:cs="Arial"/>
          <w:sz w:val="16"/>
          <w:szCs w:val="16"/>
        </w:rPr>
      </w:pPr>
    </w:p>
    <w:p w14:paraId="4F8E4843" w14:textId="77777777" w:rsidR="00A00679" w:rsidRDefault="00A00679" w:rsidP="00A00679">
      <w:pPr>
        <w:rPr>
          <w:rFonts w:ascii="Arial" w:hAnsi="Arial" w:cs="Arial"/>
          <w:sz w:val="16"/>
          <w:szCs w:val="16"/>
        </w:rPr>
      </w:pPr>
    </w:p>
    <w:p w14:paraId="20772189" w14:textId="77777777" w:rsidR="00A00679" w:rsidRDefault="00A00679" w:rsidP="00A00679">
      <w:pPr>
        <w:rPr>
          <w:rFonts w:ascii="Arial" w:hAnsi="Arial" w:cs="Arial"/>
          <w:sz w:val="16"/>
          <w:szCs w:val="16"/>
        </w:rPr>
      </w:pPr>
    </w:p>
    <w:p w14:paraId="154E4D87" w14:textId="77777777" w:rsidR="00A00679" w:rsidRDefault="00A00679" w:rsidP="00A00679">
      <w:pPr>
        <w:rPr>
          <w:rFonts w:ascii="Arial" w:hAnsi="Arial" w:cs="Arial"/>
          <w:sz w:val="16"/>
          <w:szCs w:val="16"/>
        </w:rPr>
      </w:pPr>
    </w:p>
    <w:p w14:paraId="7800F5D4" w14:textId="77777777" w:rsidR="00A00679" w:rsidRDefault="00A00679" w:rsidP="00A00679">
      <w:pPr>
        <w:rPr>
          <w:rFonts w:ascii="Arial" w:hAnsi="Arial" w:cs="Arial"/>
          <w:sz w:val="16"/>
          <w:szCs w:val="16"/>
        </w:rPr>
      </w:pPr>
    </w:p>
    <w:p w14:paraId="57E3B249" w14:textId="77777777" w:rsidR="00A00679" w:rsidRDefault="00A00679" w:rsidP="00A00679">
      <w:pPr>
        <w:rPr>
          <w:rFonts w:ascii="Arial" w:hAnsi="Arial" w:cs="Arial"/>
          <w:sz w:val="16"/>
          <w:szCs w:val="16"/>
        </w:rPr>
      </w:pPr>
    </w:p>
    <w:p w14:paraId="3F72EA76" w14:textId="77777777" w:rsidR="004F2566" w:rsidRDefault="004F2566" w:rsidP="00A00679">
      <w:pPr>
        <w:rPr>
          <w:rFonts w:ascii="Arial" w:hAnsi="Arial" w:cs="Arial"/>
          <w:sz w:val="16"/>
          <w:szCs w:val="16"/>
        </w:rPr>
      </w:pPr>
    </w:p>
    <w:p w14:paraId="36998D41" w14:textId="77777777" w:rsidR="004F2566" w:rsidRDefault="004F2566" w:rsidP="00A00679">
      <w:pPr>
        <w:rPr>
          <w:rFonts w:ascii="Arial" w:hAnsi="Arial" w:cs="Arial"/>
          <w:sz w:val="16"/>
          <w:szCs w:val="16"/>
        </w:rPr>
      </w:pPr>
    </w:p>
    <w:p w14:paraId="3BCCCF07" w14:textId="77777777" w:rsidR="004F2566" w:rsidRDefault="004F2566" w:rsidP="00A00679">
      <w:pPr>
        <w:rPr>
          <w:rFonts w:ascii="Arial" w:hAnsi="Arial" w:cs="Arial"/>
          <w:sz w:val="16"/>
          <w:szCs w:val="16"/>
        </w:rPr>
      </w:pPr>
    </w:p>
    <w:p w14:paraId="3B2F2645" w14:textId="77777777" w:rsidR="004F2566" w:rsidRDefault="004F2566" w:rsidP="00A00679">
      <w:pPr>
        <w:rPr>
          <w:rFonts w:ascii="Arial" w:hAnsi="Arial" w:cs="Arial"/>
          <w:sz w:val="16"/>
          <w:szCs w:val="16"/>
        </w:rPr>
      </w:pPr>
    </w:p>
    <w:p w14:paraId="1ADC0008" w14:textId="77777777" w:rsidR="004F2566" w:rsidRDefault="004F2566" w:rsidP="00A00679">
      <w:pPr>
        <w:rPr>
          <w:rFonts w:ascii="Arial" w:hAnsi="Arial" w:cs="Arial"/>
          <w:sz w:val="16"/>
          <w:szCs w:val="16"/>
        </w:rPr>
      </w:pPr>
    </w:p>
    <w:p w14:paraId="04F9FA04" w14:textId="77777777" w:rsidR="004F2566" w:rsidRDefault="004F2566" w:rsidP="00A00679">
      <w:pPr>
        <w:rPr>
          <w:rFonts w:ascii="Arial" w:hAnsi="Arial" w:cs="Arial"/>
          <w:sz w:val="16"/>
          <w:szCs w:val="16"/>
        </w:rPr>
      </w:pPr>
    </w:p>
    <w:p w14:paraId="04F92D65" w14:textId="77777777" w:rsidR="004F2566" w:rsidRDefault="004F2566" w:rsidP="00A00679">
      <w:pPr>
        <w:rPr>
          <w:rFonts w:ascii="Arial" w:hAnsi="Arial" w:cs="Arial"/>
          <w:sz w:val="16"/>
          <w:szCs w:val="16"/>
        </w:rPr>
      </w:pPr>
    </w:p>
    <w:p w14:paraId="664F292C" w14:textId="77777777" w:rsidR="004F2566" w:rsidRDefault="004F2566" w:rsidP="00A00679">
      <w:pPr>
        <w:rPr>
          <w:rFonts w:ascii="Arial" w:hAnsi="Arial" w:cs="Arial"/>
          <w:sz w:val="16"/>
          <w:szCs w:val="16"/>
        </w:rPr>
      </w:pPr>
    </w:p>
    <w:p w14:paraId="553B867D" w14:textId="77777777" w:rsidR="00A00679" w:rsidRDefault="00A00679" w:rsidP="00A00679">
      <w:pPr>
        <w:rPr>
          <w:rFonts w:ascii="Arial" w:hAnsi="Arial" w:cs="Arial"/>
          <w:sz w:val="16"/>
          <w:szCs w:val="16"/>
        </w:rPr>
      </w:pPr>
    </w:p>
    <w:p w14:paraId="67A35FCB" w14:textId="77777777" w:rsidR="00A00679" w:rsidRDefault="00A00679" w:rsidP="00A00679">
      <w:pPr>
        <w:rPr>
          <w:rFonts w:ascii="Arial" w:hAnsi="Arial" w:cs="Arial"/>
          <w:sz w:val="16"/>
          <w:szCs w:val="16"/>
        </w:rPr>
      </w:pPr>
    </w:p>
    <w:p w14:paraId="019EEEA7" w14:textId="77777777" w:rsidR="00A00679" w:rsidRPr="00A00679" w:rsidRDefault="00A00679" w:rsidP="00A00679">
      <w:pPr>
        <w:rPr>
          <w:rFonts w:ascii="Arial" w:hAnsi="Arial" w:cs="Arial"/>
          <w:sz w:val="16"/>
          <w:szCs w:val="16"/>
        </w:rPr>
      </w:pPr>
    </w:p>
    <w:p w14:paraId="3D265FA8" w14:textId="10317B24" w:rsidR="00A00679" w:rsidRDefault="00A00679">
      <w:pPr>
        <w:overflowPunct/>
        <w:autoSpaceDE/>
        <w:autoSpaceDN/>
        <w:adjustRightInd/>
        <w:spacing w:after="200" w:line="276" w:lineRule="auto"/>
        <w:textAlignment w:val="auto"/>
        <w:rPr>
          <w:rFonts w:ascii="Arial" w:hAnsi="Arial" w:cs="Arial"/>
        </w:rPr>
      </w:pPr>
      <w:r w:rsidRPr="00A00679">
        <w:rPr>
          <w:rFonts w:ascii="Arial" w:hAnsi="Arial" w:cs="Arial"/>
          <w:sz w:val="16"/>
          <w:szCs w:val="16"/>
        </w:rPr>
        <w:t>Om de leesbaarheid te bevorderen bedoelen we overal waar we voor pedagogisch medewerker zij en haar schrijven, ook hij, hem en zijn. En overal waar we schrijven over ouder(s), bedoelen we ouder(s) en verzorger(s).</w:t>
      </w:r>
      <w:r>
        <w:rPr>
          <w:rFonts w:ascii="Arial" w:hAnsi="Arial" w:cs="Arial"/>
        </w:rPr>
        <w:br/>
      </w:r>
      <w:r>
        <w:rPr>
          <w:rFonts w:ascii="Arial" w:hAnsi="Arial" w:cs="Arial"/>
        </w:rPr>
        <w:br w:type="page"/>
      </w:r>
    </w:p>
    <w:p w14:paraId="6CF0FBDC" w14:textId="77777777" w:rsidR="004C21C7" w:rsidRPr="00DD5502" w:rsidRDefault="004C21C7" w:rsidP="00B13E27">
      <w:pPr>
        <w:rPr>
          <w:rFonts w:ascii="Arial" w:hAnsi="Arial" w:cs="Arial"/>
        </w:rPr>
      </w:pPr>
    </w:p>
    <w:p w14:paraId="73FB1A89" w14:textId="77777777" w:rsidR="000B7AEE" w:rsidRPr="00DD5502" w:rsidRDefault="000B7AEE" w:rsidP="00F53180">
      <w:pPr>
        <w:pStyle w:val="Kop1"/>
        <w:numPr>
          <w:ilvl w:val="0"/>
          <w:numId w:val="25"/>
        </w:numPr>
        <w:rPr>
          <w:rFonts w:cs="Arial"/>
        </w:rPr>
      </w:pPr>
      <w:bookmarkStart w:id="0" w:name="_Toc458436035"/>
      <w:r w:rsidRPr="00DD5502">
        <w:rPr>
          <w:rFonts w:cs="Arial"/>
        </w:rPr>
        <w:t>Inleiding</w:t>
      </w:r>
      <w:bookmarkEnd w:id="0"/>
    </w:p>
    <w:p w14:paraId="0335DE1A" w14:textId="77777777" w:rsidR="00F33C8B" w:rsidRPr="00DD5502" w:rsidRDefault="00F33C8B" w:rsidP="00B13E27">
      <w:pPr>
        <w:rPr>
          <w:rFonts w:ascii="Arial" w:hAnsi="Arial" w:cs="Arial"/>
          <w:spacing w:val="-3"/>
        </w:rPr>
      </w:pPr>
    </w:p>
    <w:p w14:paraId="69229AED" w14:textId="40F4D888" w:rsidR="00F33C8B" w:rsidRPr="00DD5502" w:rsidRDefault="00F33C8B" w:rsidP="00B13E27">
      <w:pPr>
        <w:rPr>
          <w:rFonts w:ascii="Arial" w:hAnsi="Arial" w:cs="Arial"/>
          <w:spacing w:val="-3"/>
        </w:rPr>
      </w:pPr>
      <w:r w:rsidRPr="00DD5502">
        <w:rPr>
          <w:rFonts w:ascii="Arial" w:hAnsi="Arial" w:cs="Arial"/>
        </w:rPr>
        <w:t xml:space="preserve">Voor u ligt het pedagogisch beleidsplan </w:t>
      </w:r>
      <w:r w:rsidR="002C1082">
        <w:rPr>
          <w:rFonts w:ascii="Arial" w:hAnsi="Arial" w:cs="Arial"/>
        </w:rPr>
        <w:t xml:space="preserve">4-12 jaar </w:t>
      </w:r>
      <w:r w:rsidRPr="00DD5502">
        <w:rPr>
          <w:rFonts w:ascii="Arial" w:hAnsi="Arial" w:cs="Arial"/>
        </w:rPr>
        <w:t>van Stichting Kinderopvang Zoeterwoude</w:t>
      </w:r>
      <w:r w:rsidR="008566F7">
        <w:rPr>
          <w:rFonts w:ascii="Arial" w:hAnsi="Arial" w:cs="Arial"/>
        </w:rPr>
        <w:t xml:space="preserve"> (SKZ)</w:t>
      </w:r>
      <w:r w:rsidRPr="00DD5502">
        <w:rPr>
          <w:rFonts w:ascii="Arial" w:hAnsi="Arial" w:cs="Arial"/>
        </w:rPr>
        <w:t>.</w:t>
      </w:r>
      <w:r w:rsidR="008566F7">
        <w:rPr>
          <w:rFonts w:ascii="Arial" w:hAnsi="Arial" w:cs="Arial"/>
          <w:spacing w:val="-3"/>
        </w:rPr>
        <w:t xml:space="preserve"> Het</w:t>
      </w:r>
      <w:r w:rsidRPr="00DD5502">
        <w:rPr>
          <w:rFonts w:ascii="Arial" w:hAnsi="Arial" w:cs="Arial"/>
          <w:spacing w:val="-3"/>
        </w:rPr>
        <w:t xml:space="preserve"> is geschreven in samenwerking met de pedagogisch medewerkers, </w:t>
      </w:r>
      <w:r w:rsidR="003F434A">
        <w:rPr>
          <w:rFonts w:ascii="Arial" w:hAnsi="Arial" w:cs="Arial"/>
          <w:spacing w:val="-3"/>
        </w:rPr>
        <w:t xml:space="preserve">de clustermanagers, </w:t>
      </w:r>
      <w:r w:rsidRPr="00DD5502">
        <w:rPr>
          <w:rFonts w:ascii="Arial" w:hAnsi="Arial" w:cs="Arial"/>
          <w:spacing w:val="-3"/>
        </w:rPr>
        <w:t>de directie, de RvT en de oudercommissie van SKZ.</w:t>
      </w:r>
      <w:r w:rsidR="008566F7">
        <w:rPr>
          <w:rFonts w:ascii="Arial" w:hAnsi="Arial" w:cs="Arial"/>
          <w:spacing w:val="-3"/>
        </w:rPr>
        <w:t xml:space="preserve"> </w:t>
      </w:r>
      <w:r w:rsidRPr="00DD5502">
        <w:rPr>
          <w:rFonts w:ascii="Arial" w:hAnsi="Arial" w:cs="Arial"/>
          <w:spacing w:val="-3"/>
        </w:rPr>
        <w:t xml:space="preserve">Het plan </w:t>
      </w:r>
      <w:r w:rsidR="00C24D1A" w:rsidRPr="00DD5502">
        <w:rPr>
          <w:rFonts w:ascii="Arial" w:hAnsi="Arial" w:cs="Arial"/>
          <w:spacing w:val="-3"/>
        </w:rPr>
        <w:t>wordt</w:t>
      </w:r>
      <w:r w:rsidRPr="00DD5502">
        <w:rPr>
          <w:rFonts w:ascii="Arial" w:hAnsi="Arial" w:cs="Arial"/>
          <w:spacing w:val="-3"/>
        </w:rPr>
        <w:t xml:space="preserve"> regelmatig onderworpen aan evaluatie en toetsing met de pedagogisch medewerkers en de oudercommissie</w:t>
      </w:r>
      <w:r w:rsidR="008566F7">
        <w:rPr>
          <w:rFonts w:ascii="Arial" w:hAnsi="Arial" w:cs="Arial"/>
          <w:spacing w:val="-3"/>
        </w:rPr>
        <w:t>,</w:t>
      </w:r>
      <w:r w:rsidRPr="00DD5502">
        <w:rPr>
          <w:rFonts w:ascii="Arial" w:hAnsi="Arial" w:cs="Arial"/>
          <w:spacing w:val="-3"/>
        </w:rPr>
        <w:t xml:space="preserve"> en word</w:t>
      </w:r>
      <w:r w:rsidR="00C24D1A" w:rsidRPr="00DD5502">
        <w:rPr>
          <w:rFonts w:ascii="Arial" w:hAnsi="Arial" w:cs="Arial"/>
          <w:spacing w:val="-3"/>
        </w:rPr>
        <w:t>t</w:t>
      </w:r>
      <w:r w:rsidRPr="00DD5502">
        <w:rPr>
          <w:rFonts w:ascii="Arial" w:hAnsi="Arial" w:cs="Arial"/>
          <w:spacing w:val="-3"/>
        </w:rPr>
        <w:t xml:space="preserve"> </w:t>
      </w:r>
      <w:r w:rsidR="008566F7">
        <w:rPr>
          <w:rFonts w:ascii="Arial" w:hAnsi="Arial" w:cs="Arial"/>
          <w:spacing w:val="-3"/>
        </w:rPr>
        <w:t>dan zo</w:t>
      </w:r>
      <w:r w:rsidR="008566F7" w:rsidRPr="00DD5502">
        <w:rPr>
          <w:rFonts w:ascii="Arial" w:hAnsi="Arial" w:cs="Arial"/>
          <w:spacing w:val="-3"/>
        </w:rPr>
        <w:t xml:space="preserve"> </w:t>
      </w:r>
      <w:r w:rsidRPr="00DD5502">
        <w:rPr>
          <w:rFonts w:ascii="Arial" w:hAnsi="Arial" w:cs="Arial"/>
          <w:spacing w:val="-3"/>
        </w:rPr>
        <w:t>nodig bijgesteld.</w:t>
      </w:r>
    </w:p>
    <w:p w14:paraId="6F9E6537" w14:textId="77777777" w:rsidR="00F33C8B" w:rsidRPr="00DD5502" w:rsidRDefault="00F33C8B" w:rsidP="00B13E27">
      <w:pPr>
        <w:rPr>
          <w:rFonts w:ascii="Arial" w:hAnsi="Arial" w:cs="Arial"/>
          <w:iCs/>
          <w:spacing w:val="-3"/>
        </w:rPr>
      </w:pPr>
    </w:p>
    <w:p w14:paraId="0452F96A" w14:textId="28B65931" w:rsidR="00F33C8B" w:rsidRPr="00DD5502" w:rsidRDefault="00C24D1A" w:rsidP="00B13E27">
      <w:pPr>
        <w:rPr>
          <w:rFonts w:ascii="Arial" w:hAnsi="Arial" w:cs="Arial"/>
          <w:spacing w:val="-3"/>
        </w:rPr>
      </w:pPr>
      <w:r w:rsidRPr="00DD5502">
        <w:rPr>
          <w:rFonts w:ascii="Arial" w:hAnsi="Arial" w:cs="Arial"/>
          <w:spacing w:val="-3"/>
        </w:rPr>
        <w:t>SKZ</w:t>
      </w:r>
      <w:r w:rsidR="00F33C8B" w:rsidRPr="00DD5502">
        <w:rPr>
          <w:rFonts w:ascii="Arial" w:hAnsi="Arial" w:cs="Arial"/>
          <w:spacing w:val="-3"/>
        </w:rPr>
        <w:t xml:space="preserve"> draagt mede verantwoordelijkheid voor de opvoeding en verzorging van kinderen die door </w:t>
      </w:r>
      <w:r w:rsidR="008566F7">
        <w:rPr>
          <w:rFonts w:ascii="Arial" w:hAnsi="Arial" w:cs="Arial"/>
          <w:spacing w:val="-3"/>
        </w:rPr>
        <w:t>hun</w:t>
      </w:r>
      <w:r w:rsidR="008566F7" w:rsidRPr="00DD5502">
        <w:rPr>
          <w:rFonts w:ascii="Arial" w:hAnsi="Arial" w:cs="Arial"/>
          <w:spacing w:val="-3"/>
        </w:rPr>
        <w:t xml:space="preserve"> </w:t>
      </w:r>
      <w:r w:rsidR="00F33C8B" w:rsidRPr="00DD5502">
        <w:rPr>
          <w:rFonts w:ascii="Arial" w:hAnsi="Arial" w:cs="Arial"/>
          <w:spacing w:val="-3"/>
        </w:rPr>
        <w:t xml:space="preserve">ouders aan </w:t>
      </w:r>
      <w:r w:rsidR="008566F7">
        <w:rPr>
          <w:rFonts w:ascii="Arial" w:hAnsi="Arial" w:cs="Arial"/>
          <w:spacing w:val="-3"/>
        </w:rPr>
        <w:t>haar zorg</w:t>
      </w:r>
      <w:r w:rsidR="008566F7" w:rsidRPr="00DD5502">
        <w:rPr>
          <w:rFonts w:ascii="Arial" w:hAnsi="Arial" w:cs="Arial"/>
          <w:spacing w:val="-3"/>
        </w:rPr>
        <w:t xml:space="preserve"> </w:t>
      </w:r>
      <w:r w:rsidR="00F33C8B" w:rsidRPr="00DD5502">
        <w:rPr>
          <w:rFonts w:ascii="Arial" w:hAnsi="Arial" w:cs="Arial"/>
          <w:spacing w:val="-3"/>
        </w:rPr>
        <w:t>worden toevertrouwd. Om deze verantwoordelijkheid te kunnen dragen</w:t>
      </w:r>
      <w:r w:rsidR="008566F7">
        <w:rPr>
          <w:rFonts w:ascii="Arial" w:hAnsi="Arial" w:cs="Arial"/>
          <w:spacing w:val="-3"/>
        </w:rPr>
        <w:t>,</w:t>
      </w:r>
      <w:r w:rsidR="00F33C8B" w:rsidRPr="00DD5502">
        <w:rPr>
          <w:rFonts w:ascii="Arial" w:hAnsi="Arial" w:cs="Arial"/>
          <w:spacing w:val="-3"/>
        </w:rPr>
        <w:t xml:space="preserve"> </w:t>
      </w:r>
      <w:r w:rsidR="008566F7">
        <w:rPr>
          <w:rFonts w:ascii="Arial" w:hAnsi="Arial" w:cs="Arial"/>
          <w:spacing w:val="-3"/>
        </w:rPr>
        <w:t>moeten wij werken</w:t>
      </w:r>
      <w:r w:rsidR="00F33C8B" w:rsidRPr="00DD5502">
        <w:rPr>
          <w:rFonts w:ascii="Arial" w:hAnsi="Arial" w:cs="Arial"/>
          <w:spacing w:val="-3"/>
        </w:rPr>
        <w:t xml:space="preserve"> vanuit een onderbouwde visie </w:t>
      </w:r>
      <w:r w:rsidR="008566F7">
        <w:rPr>
          <w:rFonts w:ascii="Arial" w:hAnsi="Arial" w:cs="Arial"/>
          <w:spacing w:val="-3"/>
        </w:rPr>
        <w:t>op</w:t>
      </w:r>
      <w:r w:rsidR="008566F7" w:rsidRPr="00DD5502">
        <w:rPr>
          <w:rFonts w:ascii="Arial" w:hAnsi="Arial" w:cs="Arial"/>
          <w:spacing w:val="-3"/>
        </w:rPr>
        <w:t xml:space="preserve"> </w:t>
      </w:r>
      <w:r w:rsidR="00F33C8B" w:rsidRPr="00DD5502">
        <w:rPr>
          <w:rFonts w:ascii="Arial" w:hAnsi="Arial" w:cs="Arial"/>
          <w:spacing w:val="-3"/>
        </w:rPr>
        <w:t xml:space="preserve">de ontwikkeling van kinderen en de rol </w:t>
      </w:r>
      <w:r w:rsidR="008566F7">
        <w:rPr>
          <w:rFonts w:ascii="Arial" w:hAnsi="Arial" w:cs="Arial"/>
          <w:spacing w:val="-3"/>
        </w:rPr>
        <w:t xml:space="preserve">daarin </w:t>
      </w:r>
      <w:r w:rsidR="00F33C8B" w:rsidRPr="00DD5502">
        <w:rPr>
          <w:rFonts w:ascii="Arial" w:hAnsi="Arial" w:cs="Arial"/>
          <w:spacing w:val="-3"/>
        </w:rPr>
        <w:t xml:space="preserve">van alle medewerkers van </w:t>
      </w:r>
      <w:r w:rsidR="002C1082">
        <w:rPr>
          <w:rFonts w:ascii="Arial" w:hAnsi="Arial" w:cs="Arial"/>
          <w:spacing w:val="-3"/>
        </w:rPr>
        <w:t>de Buitenschools Opvang (BSO)</w:t>
      </w:r>
      <w:r w:rsidR="00F33C8B" w:rsidRPr="00DD5502">
        <w:rPr>
          <w:rFonts w:ascii="Arial" w:hAnsi="Arial" w:cs="Arial"/>
          <w:spacing w:val="-3"/>
        </w:rPr>
        <w:t>.</w:t>
      </w:r>
    </w:p>
    <w:p w14:paraId="7E37049C" w14:textId="77777777" w:rsidR="00F33C8B" w:rsidRPr="00DD5502" w:rsidRDefault="00F33C8B" w:rsidP="00B13E27">
      <w:pPr>
        <w:rPr>
          <w:rFonts w:ascii="Arial" w:hAnsi="Arial" w:cs="Arial"/>
          <w:spacing w:val="-3"/>
        </w:rPr>
      </w:pPr>
    </w:p>
    <w:p w14:paraId="1FB8E237" w14:textId="77777777" w:rsidR="00F33C8B" w:rsidRPr="00DD5502" w:rsidRDefault="00F33C8B" w:rsidP="00B13E27">
      <w:pPr>
        <w:rPr>
          <w:rFonts w:ascii="Arial" w:hAnsi="Arial" w:cs="Arial"/>
          <w:spacing w:val="-3"/>
        </w:rPr>
      </w:pPr>
      <w:r w:rsidRPr="00DD5502">
        <w:rPr>
          <w:rFonts w:ascii="Arial" w:hAnsi="Arial" w:cs="Arial"/>
          <w:spacing w:val="-3"/>
        </w:rPr>
        <w:t>Het pedagogisch beleidsplan heeft vier functies:</w:t>
      </w:r>
    </w:p>
    <w:p w14:paraId="12CB101B" w14:textId="77777777" w:rsidR="00F33C8B" w:rsidRPr="00DD5502" w:rsidRDefault="00F33C8B" w:rsidP="00C65A50">
      <w:pPr>
        <w:pStyle w:val="Lijstalinea"/>
        <w:numPr>
          <w:ilvl w:val="0"/>
          <w:numId w:val="26"/>
        </w:numPr>
        <w:ind w:left="284" w:hanging="207"/>
        <w:rPr>
          <w:rFonts w:ascii="Arial" w:hAnsi="Arial" w:cs="Arial"/>
          <w:spacing w:val="-3"/>
        </w:rPr>
      </w:pPr>
      <w:r w:rsidRPr="00DD5502">
        <w:rPr>
          <w:rFonts w:ascii="Arial" w:hAnsi="Arial" w:cs="Arial"/>
          <w:spacing w:val="-3"/>
        </w:rPr>
        <w:t xml:space="preserve">Het geeft richtlijnen voor het handelen van de pedagogisch medewerkers in de dagelijkse praktijk met kinderen en ouders. </w:t>
      </w:r>
    </w:p>
    <w:p w14:paraId="13359129" w14:textId="77777777" w:rsidR="00F33C8B" w:rsidRPr="00DD5502" w:rsidRDefault="00F33C8B" w:rsidP="00C65A50">
      <w:pPr>
        <w:pStyle w:val="Lijstalinea"/>
        <w:numPr>
          <w:ilvl w:val="0"/>
          <w:numId w:val="26"/>
        </w:numPr>
        <w:ind w:left="284" w:hanging="207"/>
        <w:rPr>
          <w:rFonts w:ascii="Arial" w:hAnsi="Arial" w:cs="Arial"/>
          <w:spacing w:val="-3"/>
        </w:rPr>
      </w:pPr>
      <w:r w:rsidRPr="00DD5502">
        <w:rPr>
          <w:rFonts w:ascii="Arial" w:hAnsi="Arial" w:cs="Arial"/>
          <w:spacing w:val="-3"/>
        </w:rPr>
        <w:t>Het geeft richtlij</w:t>
      </w:r>
      <w:r w:rsidR="00024CE8" w:rsidRPr="00DD5502">
        <w:rPr>
          <w:rFonts w:ascii="Arial" w:hAnsi="Arial" w:cs="Arial"/>
          <w:spacing w:val="-3"/>
        </w:rPr>
        <w:t>nen voor controle en evaluatie.</w:t>
      </w:r>
    </w:p>
    <w:p w14:paraId="090E91F6" w14:textId="1740C9E3" w:rsidR="00C24D1A" w:rsidRPr="00DD5502" w:rsidRDefault="00F33C8B" w:rsidP="00C65A50">
      <w:pPr>
        <w:pStyle w:val="Lijstalinea"/>
        <w:numPr>
          <w:ilvl w:val="0"/>
          <w:numId w:val="26"/>
        </w:numPr>
        <w:ind w:left="284" w:hanging="207"/>
        <w:rPr>
          <w:rFonts w:ascii="Arial" w:hAnsi="Arial" w:cs="Arial"/>
          <w:spacing w:val="-3"/>
        </w:rPr>
      </w:pPr>
      <w:r w:rsidRPr="00DD5502">
        <w:rPr>
          <w:rFonts w:ascii="Arial" w:hAnsi="Arial" w:cs="Arial"/>
          <w:spacing w:val="-3"/>
        </w:rPr>
        <w:t>Het dient als communicatiemiddel naar ouders, medewerkers, kinderen en externe instanties. Er kan een dialoog ontstaan ove</w:t>
      </w:r>
      <w:r w:rsidR="00C24D1A" w:rsidRPr="00DD5502">
        <w:rPr>
          <w:rFonts w:ascii="Arial" w:hAnsi="Arial" w:cs="Arial"/>
          <w:spacing w:val="-3"/>
        </w:rPr>
        <w:t>r de inhoud van het beleidsplan</w:t>
      </w:r>
      <w:r w:rsidRPr="00DD5502">
        <w:rPr>
          <w:rFonts w:ascii="Arial" w:hAnsi="Arial" w:cs="Arial"/>
          <w:spacing w:val="-3"/>
        </w:rPr>
        <w:t xml:space="preserve">. </w:t>
      </w:r>
    </w:p>
    <w:p w14:paraId="0F024976" w14:textId="6C0E2AF2" w:rsidR="00F33C8B" w:rsidRPr="00DD5502" w:rsidRDefault="008566F7" w:rsidP="00C65A50">
      <w:pPr>
        <w:pStyle w:val="Lijstalinea"/>
        <w:numPr>
          <w:ilvl w:val="0"/>
          <w:numId w:val="26"/>
        </w:numPr>
        <w:ind w:left="284" w:hanging="207"/>
        <w:rPr>
          <w:rFonts w:ascii="Arial" w:hAnsi="Arial" w:cs="Arial"/>
          <w:spacing w:val="-3"/>
        </w:rPr>
      </w:pPr>
      <w:r>
        <w:rPr>
          <w:rFonts w:ascii="Arial" w:hAnsi="Arial" w:cs="Arial"/>
          <w:spacing w:val="-3"/>
        </w:rPr>
        <w:t>Het vormt de basis voor</w:t>
      </w:r>
      <w:r w:rsidR="00F33C8B" w:rsidRPr="00DD5502">
        <w:rPr>
          <w:rFonts w:ascii="Arial" w:hAnsi="Arial" w:cs="Arial"/>
          <w:spacing w:val="-3"/>
        </w:rPr>
        <w:t xml:space="preserve"> een dynamisch proces van “continu verbeteren van het pedagogisch handelen</w:t>
      </w:r>
      <w:r>
        <w:rPr>
          <w:rFonts w:ascii="Arial" w:hAnsi="Arial" w:cs="Arial"/>
          <w:spacing w:val="-3"/>
        </w:rPr>
        <w:t>”</w:t>
      </w:r>
      <w:r w:rsidR="006233D4" w:rsidRPr="00DD5502">
        <w:rPr>
          <w:rFonts w:ascii="Arial" w:hAnsi="Arial" w:cs="Arial"/>
          <w:spacing w:val="-3"/>
        </w:rPr>
        <w:t>.</w:t>
      </w:r>
    </w:p>
    <w:p w14:paraId="05EBEB24" w14:textId="77777777" w:rsidR="00770A56" w:rsidRDefault="00770A56">
      <w:pPr>
        <w:overflowPunct/>
        <w:autoSpaceDE/>
        <w:autoSpaceDN/>
        <w:adjustRightInd/>
        <w:spacing w:after="200" w:line="276" w:lineRule="auto"/>
        <w:textAlignment w:val="auto"/>
        <w:rPr>
          <w:rFonts w:ascii="Arial" w:hAnsi="Arial" w:cs="Arial"/>
          <w:b/>
        </w:rPr>
      </w:pPr>
    </w:p>
    <w:p w14:paraId="1037EBB8" w14:textId="77777777" w:rsidR="00770A56" w:rsidRDefault="00770A56">
      <w:pPr>
        <w:overflowPunct/>
        <w:autoSpaceDE/>
        <w:autoSpaceDN/>
        <w:adjustRightInd/>
        <w:spacing w:after="200" w:line="276" w:lineRule="auto"/>
        <w:textAlignment w:val="auto"/>
        <w:rPr>
          <w:rFonts w:ascii="Arial" w:hAnsi="Arial" w:cs="Arial"/>
          <w:b/>
        </w:rPr>
      </w:pPr>
    </w:p>
    <w:p w14:paraId="273BE442" w14:textId="77777777" w:rsidR="00770A56" w:rsidRPr="005757F6" w:rsidRDefault="00770A56" w:rsidP="00770A56">
      <w:pPr>
        <w:rPr>
          <w:rFonts w:ascii="Arial" w:hAnsi="Arial" w:cs="Arial"/>
          <w:color w:val="000000"/>
          <w:lang w:val="nl-NL"/>
        </w:rPr>
      </w:pPr>
      <w:r w:rsidRPr="005757F6">
        <w:rPr>
          <w:rFonts w:ascii="Arial" w:hAnsi="Arial" w:cs="Arial"/>
          <w:i/>
          <w:iCs/>
          <w:color w:val="000000"/>
        </w:rPr>
        <w:t>Leeswijzer</w:t>
      </w:r>
    </w:p>
    <w:p w14:paraId="3FB08634" w14:textId="054BF913" w:rsidR="00770A56" w:rsidRDefault="00770A56" w:rsidP="00770A56">
      <w:pPr>
        <w:rPr>
          <w:rFonts w:ascii="Arial" w:hAnsi="Arial" w:cs="Arial"/>
          <w:color w:val="000000"/>
        </w:rPr>
      </w:pPr>
      <w:r w:rsidRPr="005757F6">
        <w:rPr>
          <w:rFonts w:ascii="Arial" w:hAnsi="Arial" w:cs="Arial"/>
          <w:color w:val="000000"/>
        </w:rPr>
        <w:t>In hoofdstuk 2 leest u welke pedagogische doelen wij nastreven en welke interactievaardigheden kenmerkend zijn voor ons handelen. In hoofdstuk 3 worden deze doelen en vaardigheden nader uitgewerkt, waarna we in hoofdstuk 4 uiteenzetten hoe wij samenwerken met ouders, de school en andere belangrijke betrokkenen bij het kind. In hoofdstuk 5 maken we duidelijk hoe we ons beleid borgen en hoe we voortdurende aandacht besteden aan de kwaliteit van onze opvang.</w:t>
      </w:r>
    </w:p>
    <w:p w14:paraId="1E4A52BF" w14:textId="245526C1" w:rsidR="00310FA3" w:rsidRDefault="00310FA3" w:rsidP="00770A56">
      <w:pPr>
        <w:rPr>
          <w:rFonts w:ascii="Arial" w:hAnsi="Arial" w:cs="Arial"/>
          <w:color w:val="000000"/>
        </w:rPr>
      </w:pPr>
    </w:p>
    <w:p w14:paraId="0A12CB78" w14:textId="77777777" w:rsidR="002C1082" w:rsidRDefault="002C1082" w:rsidP="00770A56">
      <w:pPr>
        <w:rPr>
          <w:rFonts w:ascii="Arial" w:hAnsi="Arial" w:cs="Arial"/>
          <w:i/>
          <w:color w:val="000000"/>
        </w:rPr>
      </w:pPr>
    </w:p>
    <w:p w14:paraId="5E969AF8" w14:textId="77777777" w:rsidR="00296553" w:rsidRDefault="00296553" w:rsidP="00770A56">
      <w:pPr>
        <w:rPr>
          <w:rFonts w:ascii="Arial" w:hAnsi="Arial" w:cs="Arial"/>
          <w:i/>
          <w:color w:val="000000"/>
        </w:rPr>
      </w:pPr>
    </w:p>
    <w:p w14:paraId="1866F5AF" w14:textId="4B05BC75" w:rsidR="00A00679" w:rsidRDefault="00A00679">
      <w:pPr>
        <w:overflowPunct/>
        <w:autoSpaceDE/>
        <w:autoSpaceDN/>
        <w:adjustRightInd/>
        <w:spacing w:after="200" w:line="276" w:lineRule="auto"/>
        <w:textAlignment w:val="auto"/>
        <w:rPr>
          <w:rFonts w:ascii="Arial" w:hAnsi="Arial" w:cs="Arial"/>
          <w:i/>
          <w:color w:val="000000"/>
        </w:rPr>
      </w:pPr>
      <w:r>
        <w:rPr>
          <w:rFonts w:ascii="Arial" w:hAnsi="Arial" w:cs="Arial"/>
          <w:i/>
          <w:color w:val="000000"/>
        </w:rPr>
        <w:br w:type="page"/>
      </w:r>
    </w:p>
    <w:p w14:paraId="326D1A3D" w14:textId="77777777" w:rsidR="002E0E98" w:rsidRPr="00440A30" w:rsidRDefault="002E0E98">
      <w:pPr>
        <w:rPr>
          <w:lang w:val="nl-NL"/>
        </w:rPr>
      </w:pPr>
    </w:p>
    <w:p w14:paraId="1E9458A0" w14:textId="1524CD2F" w:rsidR="00F33C8B" w:rsidRPr="00DD5502" w:rsidRDefault="00F33C8B" w:rsidP="00C20857">
      <w:pPr>
        <w:pStyle w:val="Kop1"/>
        <w:numPr>
          <w:ilvl w:val="0"/>
          <w:numId w:val="25"/>
        </w:numPr>
        <w:rPr>
          <w:rFonts w:cs="Arial"/>
        </w:rPr>
      </w:pPr>
      <w:bookmarkStart w:id="1" w:name="_Toc458436036"/>
      <w:r w:rsidRPr="00DD5502">
        <w:rPr>
          <w:rFonts w:cs="Arial"/>
        </w:rPr>
        <w:t>De pedagogische visie en doelstelling van SKZ</w:t>
      </w:r>
      <w:bookmarkEnd w:id="1"/>
    </w:p>
    <w:p w14:paraId="3C18AA06" w14:textId="77777777" w:rsidR="00F33C8B" w:rsidRPr="00DD5502" w:rsidRDefault="00F33C8B" w:rsidP="00B13E27">
      <w:pPr>
        <w:rPr>
          <w:rFonts w:ascii="Arial" w:hAnsi="Arial" w:cs="Arial"/>
          <w:i/>
          <w:iCs/>
        </w:rPr>
      </w:pPr>
    </w:p>
    <w:p w14:paraId="1B351145" w14:textId="4D71276F" w:rsidR="00770A56" w:rsidRPr="005757F6" w:rsidRDefault="000A41F1" w:rsidP="00770A56">
      <w:pPr>
        <w:rPr>
          <w:rFonts w:ascii="Arial" w:hAnsi="Arial" w:cs="Arial"/>
          <w:b/>
          <w:iCs/>
        </w:rPr>
      </w:pPr>
      <w:r>
        <w:rPr>
          <w:rFonts w:ascii="Arial" w:hAnsi="Arial" w:cs="Arial"/>
          <w:b/>
          <w:iCs/>
        </w:rPr>
        <w:t>Onze visie:</w:t>
      </w:r>
    </w:p>
    <w:p w14:paraId="5DE45031" w14:textId="77777777" w:rsidR="00770A56" w:rsidRPr="005757F6" w:rsidRDefault="00770A56" w:rsidP="00770A56">
      <w:pPr>
        <w:rPr>
          <w:rFonts w:ascii="Arial" w:hAnsi="Arial" w:cs="Arial"/>
          <w:b/>
          <w:iCs/>
          <w:lang w:val="nl-NL"/>
        </w:rPr>
      </w:pPr>
      <w:r w:rsidRPr="005757F6">
        <w:rPr>
          <w:rFonts w:ascii="Arial" w:hAnsi="Arial" w:cs="Arial"/>
          <w:b/>
          <w:iCs/>
          <w:lang w:val="nl-NL"/>
        </w:rPr>
        <w:t>Het is belangrijk dat een kind uitgroeit tot een mens die zelf keuzes kan maken, die een eigen mening heeft en die op kan komen voor zichzelf.</w:t>
      </w:r>
    </w:p>
    <w:p w14:paraId="1AE5569F" w14:textId="51CDF78D" w:rsidR="00770A56" w:rsidRPr="005757F6" w:rsidRDefault="00770A56" w:rsidP="00770A56">
      <w:pPr>
        <w:rPr>
          <w:rFonts w:ascii="Arial" w:hAnsi="Arial" w:cs="Arial"/>
          <w:b/>
          <w:iCs/>
          <w:color w:val="FF0000"/>
        </w:rPr>
      </w:pPr>
      <w:r w:rsidRPr="005757F6">
        <w:rPr>
          <w:rFonts w:ascii="Arial" w:hAnsi="Arial" w:cs="Arial"/>
          <w:b/>
          <w:iCs/>
        </w:rPr>
        <w:t>Het is belangrijk dat een kind eerlijk is en resp</w:t>
      </w:r>
      <w:r w:rsidR="00C7484A">
        <w:rPr>
          <w:rFonts w:ascii="Arial" w:hAnsi="Arial" w:cs="Arial"/>
          <w:b/>
          <w:iCs/>
        </w:rPr>
        <w:t xml:space="preserve">ect heeft voor zichzelf, </w:t>
      </w:r>
      <w:r w:rsidRPr="005757F6">
        <w:rPr>
          <w:rFonts w:ascii="Arial" w:hAnsi="Arial" w:cs="Arial"/>
          <w:b/>
          <w:iCs/>
        </w:rPr>
        <w:t xml:space="preserve">anderen </w:t>
      </w:r>
      <w:r w:rsidRPr="00EE4C9F">
        <w:rPr>
          <w:rFonts w:ascii="Arial" w:hAnsi="Arial" w:cs="Arial"/>
          <w:b/>
          <w:iCs/>
        </w:rPr>
        <w:t xml:space="preserve">en de omgeving waarin hij leeft. </w:t>
      </w:r>
    </w:p>
    <w:p w14:paraId="12661A33" w14:textId="77777777" w:rsidR="00F33C8B" w:rsidRPr="00DD5502" w:rsidRDefault="00F33C8B" w:rsidP="00B13E27">
      <w:pPr>
        <w:rPr>
          <w:rFonts w:ascii="Arial" w:hAnsi="Arial" w:cs="Arial"/>
          <w:b/>
        </w:rPr>
      </w:pPr>
    </w:p>
    <w:p w14:paraId="4DC23A0B" w14:textId="77777777" w:rsidR="00770A56" w:rsidRPr="002151EF" w:rsidRDefault="009B4E4E" w:rsidP="00770A56">
      <w:pPr>
        <w:rPr>
          <w:rFonts w:ascii="Arial" w:hAnsi="Arial" w:cs="Arial"/>
          <w:b/>
          <w:spacing w:val="-3"/>
        </w:rPr>
      </w:pPr>
      <w:r w:rsidRPr="00440A30">
        <w:rPr>
          <w:rFonts w:ascii="Arial" w:hAnsi="Arial" w:cs="Arial"/>
          <w:b/>
          <w:spacing w:val="-3"/>
        </w:rPr>
        <w:t>Doelstelling</w:t>
      </w:r>
      <w:r w:rsidR="000A41F1">
        <w:rPr>
          <w:rFonts w:ascii="Arial" w:hAnsi="Arial" w:cs="Arial"/>
          <w:b/>
          <w:spacing w:val="-3"/>
        </w:rPr>
        <w:t>:</w:t>
      </w:r>
      <w:r w:rsidRPr="00440A30">
        <w:rPr>
          <w:rFonts w:ascii="Arial" w:hAnsi="Arial" w:cs="Arial"/>
          <w:b/>
          <w:spacing w:val="-3"/>
        </w:rPr>
        <w:br/>
      </w:r>
      <w:r w:rsidR="00770A56" w:rsidRPr="002151EF">
        <w:rPr>
          <w:rFonts w:ascii="Arial" w:hAnsi="Arial" w:cs="Arial"/>
          <w:b/>
          <w:spacing w:val="-3"/>
        </w:rPr>
        <w:t>Op basis van onze visie streven wij de volgende algemeen pedagogische doelstelling na:</w:t>
      </w:r>
    </w:p>
    <w:p w14:paraId="2F399D9A" w14:textId="77777777" w:rsidR="00770A56" w:rsidRPr="005757F6" w:rsidRDefault="00770A56" w:rsidP="00770A56">
      <w:pPr>
        <w:rPr>
          <w:rFonts w:ascii="Arial" w:hAnsi="Arial" w:cs="Arial"/>
          <w:iCs/>
        </w:rPr>
      </w:pPr>
      <w:r w:rsidRPr="002151EF">
        <w:rPr>
          <w:rFonts w:ascii="Arial" w:hAnsi="Arial" w:cs="Arial"/>
          <w:b/>
          <w:iCs/>
        </w:rPr>
        <w:t>We bieden kinderen de mogelijkheid zich individueel en in groepsverband, in alle aspecten van hun ontwikkeling, te ontplooien, met deskundige begeleiding en ondersteuning, in een warme, veilige omgeving die speciaal voor hen is ingericht</w:t>
      </w:r>
      <w:r w:rsidRPr="005757F6">
        <w:rPr>
          <w:rFonts w:ascii="Arial" w:hAnsi="Arial" w:cs="Arial"/>
          <w:iCs/>
        </w:rPr>
        <w:t>.</w:t>
      </w:r>
    </w:p>
    <w:p w14:paraId="26AD2381" w14:textId="5C077685" w:rsidR="00F33C8B" w:rsidRPr="00DD5502" w:rsidRDefault="00F33C8B">
      <w:pPr>
        <w:rPr>
          <w:rFonts w:ascii="Arial" w:hAnsi="Arial" w:cs="Arial"/>
          <w:b/>
          <w:iCs/>
        </w:rPr>
      </w:pPr>
    </w:p>
    <w:p w14:paraId="5B37D059" w14:textId="77777777" w:rsidR="00F33C8B" w:rsidRPr="00DD5502" w:rsidRDefault="00F33C8B" w:rsidP="00B13E27">
      <w:pPr>
        <w:rPr>
          <w:rFonts w:ascii="Arial" w:hAnsi="Arial" w:cs="Arial"/>
          <w:i/>
          <w:iCs/>
        </w:rPr>
      </w:pPr>
    </w:p>
    <w:p w14:paraId="0740C0ED" w14:textId="0236E728" w:rsidR="00F33C8B" w:rsidRPr="00DD5502" w:rsidRDefault="004A5FBB" w:rsidP="00B13E27">
      <w:pPr>
        <w:rPr>
          <w:rFonts w:ascii="Arial" w:hAnsi="Arial" w:cs="Arial"/>
          <w:spacing w:val="-3"/>
        </w:rPr>
      </w:pPr>
      <w:r>
        <w:rPr>
          <w:rFonts w:ascii="Arial" w:hAnsi="Arial" w:cs="Arial"/>
          <w:spacing w:val="-3"/>
        </w:rPr>
        <w:t xml:space="preserve">Om dit doel te bereiken zijn </w:t>
      </w:r>
      <w:r w:rsidR="000A41F1">
        <w:rPr>
          <w:rFonts w:ascii="Arial" w:hAnsi="Arial" w:cs="Arial"/>
          <w:spacing w:val="-3"/>
        </w:rPr>
        <w:t>de onderstaande</w:t>
      </w:r>
      <w:r w:rsidR="00384425">
        <w:rPr>
          <w:rFonts w:ascii="Arial" w:hAnsi="Arial" w:cs="Arial"/>
          <w:spacing w:val="-3"/>
        </w:rPr>
        <w:t xml:space="preserve"> </w:t>
      </w:r>
      <w:r w:rsidR="00770A56">
        <w:rPr>
          <w:rFonts w:ascii="Arial" w:hAnsi="Arial" w:cs="Arial"/>
          <w:spacing w:val="-3"/>
        </w:rPr>
        <w:t xml:space="preserve">vier </w:t>
      </w:r>
      <w:r>
        <w:rPr>
          <w:rFonts w:ascii="Arial" w:hAnsi="Arial" w:cs="Arial"/>
          <w:spacing w:val="-3"/>
        </w:rPr>
        <w:t>pedagogische doelen</w:t>
      </w:r>
      <w:r w:rsidR="000A41F1">
        <w:rPr>
          <w:rFonts w:ascii="Arial" w:hAnsi="Arial" w:cs="Arial"/>
          <w:spacing w:val="-3"/>
        </w:rPr>
        <w:t xml:space="preserve"> richtinggevend voor ons </w:t>
      </w:r>
      <w:r w:rsidR="003E0DED">
        <w:rPr>
          <w:rFonts w:ascii="Arial" w:hAnsi="Arial" w:cs="Arial"/>
          <w:spacing w:val="-3"/>
        </w:rPr>
        <w:t xml:space="preserve">handelen, </w:t>
      </w:r>
      <w:r w:rsidR="000A41F1">
        <w:rPr>
          <w:rFonts w:ascii="Arial" w:hAnsi="Arial" w:cs="Arial"/>
          <w:spacing w:val="-3"/>
        </w:rPr>
        <w:t xml:space="preserve">tezamen met </w:t>
      </w:r>
      <w:r w:rsidR="007C4B70">
        <w:rPr>
          <w:rFonts w:ascii="Arial" w:hAnsi="Arial" w:cs="Arial"/>
          <w:spacing w:val="-3"/>
        </w:rPr>
        <w:t xml:space="preserve">het </w:t>
      </w:r>
      <w:r w:rsidR="000A41F1">
        <w:rPr>
          <w:rFonts w:ascii="Arial" w:hAnsi="Arial" w:cs="Arial"/>
          <w:spacing w:val="-3"/>
        </w:rPr>
        <w:t>P</w:t>
      </w:r>
      <w:r w:rsidR="007C4B70">
        <w:rPr>
          <w:rFonts w:ascii="Arial" w:hAnsi="Arial" w:cs="Arial"/>
          <w:spacing w:val="-3"/>
        </w:rPr>
        <w:t xml:space="preserve">edagogisch </w:t>
      </w:r>
      <w:r w:rsidR="00E20BF0">
        <w:rPr>
          <w:rFonts w:ascii="Arial" w:hAnsi="Arial" w:cs="Arial"/>
          <w:spacing w:val="-3"/>
        </w:rPr>
        <w:t>k</w:t>
      </w:r>
      <w:r w:rsidR="007C4B70">
        <w:rPr>
          <w:rFonts w:ascii="Arial" w:hAnsi="Arial" w:cs="Arial"/>
          <w:spacing w:val="-3"/>
        </w:rPr>
        <w:t xml:space="preserve">ader </w:t>
      </w:r>
      <w:r w:rsidR="00E20BF0">
        <w:rPr>
          <w:rFonts w:ascii="Arial" w:hAnsi="Arial" w:cs="Arial"/>
          <w:spacing w:val="-3"/>
        </w:rPr>
        <w:t>k</w:t>
      </w:r>
      <w:r w:rsidR="007C4B70">
        <w:rPr>
          <w:rFonts w:ascii="Arial" w:hAnsi="Arial" w:cs="Arial"/>
          <w:spacing w:val="-3"/>
        </w:rPr>
        <w:t>ind</w:t>
      </w:r>
      <w:r w:rsidR="00E20BF0">
        <w:rPr>
          <w:rFonts w:ascii="Arial" w:hAnsi="Arial" w:cs="Arial"/>
          <w:spacing w:val="-3"/>
        </w:rPr>
        <w:t xml:space="preserve">ercentra </w:t>
      </w:r>
      <w:r w:rsidR="0089563E">
        <w:rPr>
          <w:rFonts w:ascii="Arial" w:hAnsi="Arial" w:cs="Arial"/>
          <w:spacing w:val="-3"/>
        </w:rPr>
        <w:t>4-12</w:t>
      </w:r>
      <w:r w:rsidR="00A00679">
        <w:rPr>
          <w:rStyle w:val="Voetnootmarkering"/>
          <w:rFonts w:ascii="Arial" w:hAnsi="Arial" w:cs="Arial"/>
          <w:spacing w:val="-3"/>
        </w:rPr>
        <w:footnoteReference w:id="1"/>
      </w:r>
      <w:r w:rsidR="0096584D">
        <w:rPr>
          <w:rFonts w:ascii="Arial" w:hAnsi="Arial" w:cs="Arial"/>
          <w:spacing w:val="-3"/>
        </w:rPr>
        <w:t xml:space="preserve"> </w:t>
      </w:r>
      <w:r w:rsidR="007C4B70">
        <w:rPr>
          <w:rFonts w:ascii="Arial" w:hAnsi="Arial" w:cs="Arial"/>
          <w:spacing w:val="-3"/>
        </w:rPr>
        <w:t xml:space="preserve">en </w:t>
      </w:r>
      <w:r w:rsidR="000F71F8">
        <w:rPr>
          <w:rFonts w:ascii="Arial" w:hAnsi="Arial" w:cs="Arial"/>
          <w:spacing w:val="-3"/>
        </w:rPr>
        <w:t xml:space="preserve">de </w:t>
      </w:r>
      <w:r w:rsidR="000A41F1">
        <w:rPr>
          <w:rFonts w:ascii="Arial" w:hAnsi="Arial" w:cs="Arial"/>
          <w:spacing w:val="-3"/>
        </w:rPr>
        <w:t>zes</w:t>
      </w:r>
      <w:r w:rsidR="007C4B70">
        <w:rPr>
          <w:rFonts w:ascii="Arial" w:hAnsi="Arial" w:cs="Arial"/>
          <w:spacing w:val="-3"/>
        </w:rPr>
        <w:t xml:space="preserve"> interactievaardigheden </w:t>
      </w:r>
      <w:r w:rsidR="00DB0D74">
        <w:rPr>
          <w:rFonts w:ascii="Arial" w:hAnsi="Arial" w:cs="Arial"/>
          <w:spacing w:val="-3"/>
        </w:rPr>
        <w:t>waarvan bewezen is dat zij samenhangen met het welbevinden en de ontwikkeling van kinderen</w:t>
      </w:r>
      <w:r w:rsidR="007C4B70">
        <w:rPr>
          <w:rFonts w:ascii="Arial" w:hAnsi="Arial" w:cs="Arial"/>
          <w:spacing w:val="-3"/>
        </w:rPr>
        <w:t>.</w:t>
      </w:r>
    </w:p>
    <w:p w14:paraId="5A35E85D" w14:textId="77777777" w:rsidR="00F33C8B" w:rsidRDefault="00F33C8B" w:rsidP="00B13E27">
      <w:pPr>
        <w:rPr>
          <w:rFonts w:ascii="Arial" w:hAnsi="Arial" w:cs="Arial"/>
          <w:spacing w:val="-3"/>
        </w:rPr>
      </w:pPr>
    </w:p>
    <w:p w14:paraId="61200E53" w14:textId="7A3EFB01" w:rsidR="007C4B70" w:rsidRPr="00DD5502" w:rsidRDefault="000A41F1" w:rsidP="00B13E27">
      <w:pPr>
        <w:rPr>
          <w:rFonts w:ascii="Arial" w:hAnsi="Arial" w:cs="Arial"/>
          <w:spacing w:val="-3"/>
        </w:rPr>
      </w:pPr>
      <w:r w:rsidRPr="000A41F1">
        <w:rPr>
          <w:rFonts w:ascii="Arial" w:hAnsi="Arial" w:cs="Arial"/>
          <w:b/>
          <w:spacing w:val="-3"/>
        </w:rPr>
        <w:t>Pedagogische doelen</w:t>
      </w:r>
      <w:r w:rsidRPr="000A41F1">
        <w:rPr>
          <w:rFonts w:ascii="Arial" w:hAnsi="Arial" w:cs="Arial"/>
          <w:b/>
          <w:spacing w:val="-3"/>
        </w:rPr>
        <w:br/>
      </w:r>
      <w:r w:rsidR="007C4B70">
        <w:rPr>
          <w:rFonts w:ascii="Arial" w:hAnsi="Arial" w:cs="Arial"/>
          <w:spacing w:val="-3"/>
        </w:rPr>
        <w:t xml:space="preserve">De </w:t>
      </w:r>
      <w:r w:rsidR="00770A56">
        <w:rPr>
          <w:rFonts w:ascii="Arial" w:hAnsi="Arial" w:cs="Arial"/>
          <w:spacing w:val="-3"/>
        </w:rPr>
        <w:t xml:space="preserve">vier </w:t>
      </w:r>
      <w:r w:rsidR="007C4B70">
        <w:rPr>
          <w:rFonts w:ascii="Arial" w:hAnsi="Arial" w:cs="Arial"/>
          <w:spacing w:val="-3"/>
        </w:rPr>
        <w:t>pedagogische doelen</w:t>
      </w:r>
      <w:r w:rsidR="00770A56">
        <w:rPr>
          <w:rFonts w:ascii="Arial" w:hAnsi="Arial" w:cs="Arial"/>
          <w:spacing w:val="-3"/>
        </w:rPr>
        <w:t xml:space="preserve">, die </w:t>
      </w:r>
      <w:r w:rsidR="000F71F8">
        <w:rPr>
          <w:rFonts w:ascii="Arial" w:hAnsi="Arial" w:cs="Arial"/>
          <w:spacing w:val="-3"/>
        </w:rPr>
        <w:t xml:space="preserve">afkomstig </w:t>
      </w:r>
      <w:r w:rsidR="00E802E8">
        <w:rPr>
          <w:rFonts w:ascii="Arial" w:hAnsi="Arial" w:cs="Arial"/>
          <w:spacing w:val="-3"/>
        </w:rPr>
        <w:t xml:space="preserve">zijn </w:t>
      </w:r>
      <w:r w:rsidR="000F71F8">
        <w:rPr>
          <w:rFonts w:ascii="Arial" w:hAnsi="Arial" w:cs="Arial"/>
          <w:spacing w:val="-3"/>
        </w:rPr>
        <w:t xml:space="preserve">uit de </w:t>
      </w:r>
      <w:r>
        <w:rPr>
          <w:rFonts w:ascii="Arial" w:hAnsi="Arial" w:cs="Arial"/>
          <w:spacing w:val="-3"/>
        </w:rPr>
        <w:t>W</w:t>
      </w:r>
      <w:r w:rsidR="000F71F8">
        <w:rPr>
          <w:rFonts w:ascii="Arial" w:hAnsi="Arial" w:cs="Arial"/>
          <w:spacing w:val="-3"/>
        </w:rPr>
        <w:t>et IKK</w:t>
      </w:r>
      <w:r w:rsidR="00A00679">
        <w:rPr>
          <w:rStyle w:val="Voetnootmarkering"/>
          <w:rFonts w:ascii="Arial" w:hAnsi="Arial" w:cs="Arial"/>
          <w:spacing w:val="-3"/>
        </w:rPr>
        <w:footnoteReference w:id="2"/>
      </w:r>
      <w:r w:rsidR="00A00679">
        <w:rPr>
          <w:rFonts w:ascii="Arial" w:hAnsi="Arial" w:cs="Arial"/>
          <w:spacing w:val="-3"/>
        </w:rPr>
        <w:t xml:space="preserve"> </w:t>
      </w:r>
      <w:r w:rsidR="00E802E8">
        <w:rPr>
          <w:rFonts w:ascii="Arial" w:hAnsi="Arial" w:cs="Arial"/>
          <w:spacing w:val="-3"/>
        </w:rPr>
        <w:t>en o</w:t>
      </w:r>
      <w:r w:rsidR="007C4B70">
        <w:rPr>
          <w:rFonts w:ascii="Arial" w:hAnsi="Arial" w:cs="Arial"/>
          <w:spacing w:val="-3"/>
        </w:rPr>
        <w:t xml:space="preserve">pgesteld door prof. </w:t>
      </w:r>
      <w:r>
        <w:rPr>
          <w:rFonts w:ascii="Arial" w:hAnsi="Arial" w:cs="Arial"/>
          <w:spacing w:val="-3"/>
        </w:rPr>
        <w:t>d</w:t>
      </w:r>
      <w:r w:rsidR="007C4B70">
        <w:rPr>
          <w:rFonts w:ascii="Arial" w:hAnsi="Arial" w:cs="Arial"/>
          <w:spacing w:val="-3"/>
        </w:rPr>
        <w:t>r</w:t>
      </w:r>
      <w:r>
        <w:rPr>
          <w:rFonts w:ascii="Arial" w:hAnsi="Arial" w:cs="Arial"/>
          <w:spacing w:val="-3"/>
        </w:rPr>
        <w:t>.</w:t>
      </w:r>
      <w:r w:rsidR="007C4B70">
        <w:rPr>
          <w:rFonts w:ascii="Arial" w:hAnsi="Arial" w:cs="Arial"/>
          <w:spacing w:val="-3"/>
        </w:rPr>
        <w:t xml:space="preserve"> M</w:t>
      </w:r>
      <w:r w:rsidR="00A86CCD">
        <w:rPr>
          <w:rFonts w:ascii="Arial" w:hAnsi="Arial" w:cs="Arial"/>
          <w:spacing w:val="-3"/>
        </w:rPr>
        <w:t>arianne</w:t>
      </w:r>
      <w:r w:rsidR="007C4B70">
        <w:rPr>
          <w:rFonts w:ascii="Arial" w:hAnsi="Arial" w:cs="Arial"/>
          <w:spacing w:val="-3"/>
        </w:rPr>
        <w:t xml:space="preserve"> Riksen Walraven</w:t>
      </w:r>
      <w:r w:rsidR="00770A56">
        <w:rPr>
          <w:rFonts w:ascii="Arial" w:hAnsi="Arial" w:cs="Arial"/>
          <w:spacing w:val="-3"/>
        </w:rPr>
        <w:t xml:space="preserve">, </w:t>
      </w:r>
      <w:r w:rsidR="0089563E">
        <w:rPr>
          <w:rFonts w:ascii="Arial" w:hAnsi="Arial" w:cs="Arial"/>
          <w:spacing w:val="-3"/>
        </w:rPr>
        <w:t>behelzen</w:t>
      </w:r>
      <w:r>
        <w:rPr>
          <w:rFonts w:ascii="Arial" w:hAnsi="Arial" w:cs="Arial"/>
          <w:spacing w:val="-3"/>
        </w:rPr>
        <w:t>:</w:t>
      </w:r>
    </w:p>
    <w:p w14:paraId="25D27E7D" w14:textId="214E4906" w:rsidR="00050160" w:rsidRPr="00440A30" w:rsidRDefault="000A41F1" w:rsidP="00440A30">
      <w:pPr>
        <w:pStyle w:val="Lijstalinea"/>
        <w:numPr>
          <w:ilvl w:val="0"/>
          <w:numId w:val="32"/>
        </w:numPr>
        <w:rPr>
          <w:rFonts w:ascii="Arial" w:hAnsi="Arial" w:cs="Arial"/>
          <w:spacing w:val="-3"/>
        </w:rPr>
      </w:pPr>
      <w:proofErr w:type="gramStart"/>
      <w:r>
        <w:rPr>
          <w:rFonts w:ascii="Arial" w:hAnsi="Arial" w:cs="Arial"/>
          <w:spacing w:val="-3"/>
        </w:rPr>
        <w:t>h</w:t>
      </w:r>
      <w:r w:rsidR="009B4E4E" w:rsidRPr="00440A30">
        <w:rPr>
          <w:rFonts w:ascii="Arial" w:hAnsi="Arial" w:cs="Arial"/>
          <w:spacing w:val="-3"/>
        </w:rPr>
        <w:t>et</w:t>
      </w:r>
      <w:proofErr w:type="gramEnd"/>
      <w:r w:rsidR="009B4E4E" w:rsidRPr="00440A30">
        <w:rPr>
          <w:rFonts w:ascii="Arial" w:hAnsi="Arial" w:cs="Arial"/>
          <w:spacing w:val="-3"/>
        </w:rPr>
        <w:t xml:space="preserve"> bieden van emotionele </w:t>
      </w:r>
      <w:r w:rsidR="0096584D">
        <w:rPr>
          <w:rFonts w:ascii="Arial" w:hAnsi="Arial" w:cs="Arial"/>
          <w:spacing w:val="-3"/>
        </w:rPr>
        <w:t xml:space="preserve">en fysieke </w:t>
      </w:r>
      <w:r w:rsidR="009B4E4E" w:rsidRPr="00440A30">
        <w:rPr>
          <w:rFonts w:ascii="Arial" w:hAnsi="Arial" w:cs="Arial"/>
          <w:spacing w:val="-3"/>
        </w:rPr>
        <w:t>veiligheid</w:t>
      </w:r>
      <w:r>
        <w:rPr>
          <w:rFonts w:ascii="Arial" w:hAnsi="Arial" w:cs="Arial"/>
          <w:spacing w:val="-3"/>
        </w:rPr>
        <w:t>,</w:t>
      </w:r>
    </w:p>
    <w:p w14:paraId="174B5050" w14:textId="37C62A7D" w:rsidR="00050160" w:rsidRPr="00440A30" w:rsidRDefault="000A41F1" w:rsidP="00440A30">
      <w:pPr>
        <w:pStyle w:val="Lijstalinea"/>
        <w:numPr>
          <w:ilvl w:val="0"/>
          <w:numId w:val="32"/>
        </w:numPr>
        <w:rPr>
          <w:rFonts w:ascii="Arial" w:hAnsi="Arial" w:cs="Arial"/>
          <w:spacing w:val="-3"/>
        </w:rPr>
      </w:pPr>
      <w:proofErr w:type="gramStart"/>
      <w:r>
        <w:rPr>
          <w:rFonts w:ascii="Arial" w:hAnsi="Arial" w:cs="Arial"/>
          <w:spacing w:val="-3"/>
        </w:rPr>
        <w:t>h</w:t>
      </w:r>
      <w:r w:rsidR="009B4E4E" w:rsidRPr="00440A30">
        <w:rPr>
          <w:rFonts w:ascii="Arial" w:hAnsi="Arial" w:cs="Arial"/>
          <w:spacing w:val="-3"/>
        </w:rPr>
        <w:t>et</w:t>
      </w:r>
      <w:proofErr w:type="gramEnd"/>
      <w:r w:rsidR="009B4E4E" w:rsidRPr="00440A30">
        <w:rPr>
          <w:rFonts w:ascii="Arial" w:hAnsi="Arial" w:cs="Arial"/>
          <w:spacing w:val="-3"/>
        </w:rPr>
        <w:t xml:space="preserve"> bevorderen van persoonlijke competenties</w:t>
      </w:r>
      <w:r>
        <w:rPr>
          <w:rFonts w:ascii="Arial" w:hAnsi="Arial" w:cs="Arial"/>
          <w:spacing w:val="-3"/>
        </w:rPr>
        <w:t>,</w:t>
      </w:r>
    </w:p>
    <w:p w14:paraId="3F54CACE" w14:textId="528A964E" w:rsidR="00050160" w:rsidRPr="00440A30" w:rsidRDefault="000A41F1" w:rsidP="00440A30">
      <w:pPr>
        <w:pStyle w:val="Lijstalinea"/>
        <w:numPr>
          <w:ilvl w:val="0"/>
          <w:numId w:val="32"/>
        </w:numPr>
        <w:rPr>
          <w:rFonts w:ascii="Arial" w:hAnsi="Arial" w:cs="Arial"/>
          <w:spacing w:val="-3"/>
        </w:rPr>
      </w:pPr>
      <w:proofErr w:type="gramStart"/>
      <w:r>
        <w:rPr>
          <w:rFonts w:ascii="Arial" w:hAnsi="Arial" w:cs="Arial"/>
          <w:spacing w:val="-3"/>
        </w:rPr>
        <w:t>h</w:t>
      </w:r>
      <w:r w:rsidR="009B4E4E" w:rsidRPr="00440A30">
        <w:rPr>
          <w:rFonts w:ascii="Arial" w:hAnsi="Arial" w:cs="Arial"/>
          <w:spacing w:val="-3"/>
        </w:rPr>
        <w:t>et</w:t>
      </w:r>
      <w:proofErr w:type="gramEnd"/>
      <w:r w:rsidR="009B4E4E" w:rsidRPr="00440A30">
        <w:rPr>
          <w:rFonts w:ascii="Arial" w:hAnsi="Arial" w:cs="Arial"/>
          <w:spacing w:val="-3"/>
        </w:rPr>
        <w:t xml:space="preserve"> bevorderen van sociale competenties</w:t>
      </w:r>
      <w:r>
        <w:rPr>
          <w:rFonts w:ascii="Arial" w:hAnsi="Arial" w:cs="Arial"/>
          <w:spacing w:val="-3"/>
        </w:rPr>
        <w:t>,</w:t>
      </w:r>
    </w:p>
    <w:p w14:paraId="32F50E17" w14:textId="480F8D1A" w:rsidR="00050160" w:rsidRPr="00440A30" w:rsidRDefault="000A41F1" w:rsidP="00440A30">
      <w:pPr>
        <w:pStyle w:val="Lijstalinea"/>
        <w:numPr>
          <w:ilvl w:val="0"/>
          <w:numId w:val="32"/>
        </w:numPr>
        <w:rPr>
          <w:rFonts w:ascii="Arial" w:hAnsi="Arial" w:cs="Arial"/>
          <w:spacing w:val="-3"/>
        </w:rPr>
      </w:pPr>
      <w:proofErr w:type="gramStart"/>
      <w:r>
        <w:rPr>
          <w:rFonts w:ascii="Arial" w:hAnsi="Arial" w:cs="Arial"/>
          <w:spacing w:val="-3"/>
        </w:rPr>
        <w:t>d</w:t>
      </w:r>
      <w:r w:rsidR="009B4E4E" w:rsidRPr="00440A30">
        <w:rPr>
          <w:rFonts w:ascii="Arial" w:hAnsi="Arial" w:cs="Arial"/>
          <w:spacing w:val="-3"/>
        </w:rPr>
        <w:t>e</w:t>
      </w:r>
      <w:proofErr w:type="gramEnd"/>
      <w:r w:rsidR="009B4E4E" w:rsidRPr="00440A30">
        <w:rPr>
          <w:rFonts w:ascii="Arial" w:hAnsi="Arial" w:cs="Arial"/>
          <w:spacing w:val="-3"/>
        </w:rPr>
        <w:t xml:space="preserve"> overdracht van waarden en normen</w:t>
      </w:r>
      <w:r>
        <w:rPr>
          <w:rFonts w:ascii="Arial" w:hAnsi="Arial" w:cs="Arial"/>
          <w:spacing w:val="-3"/>
        </w:rPr>
        <w:t>,</w:t>
      </w:r>
    </w:p>
    <w:p w14:paraId="039D34C7" w14:textId="17A4F6A4" w:rsidR="00050160" w:rsidRPr="0096584D" w:rsidRDefault="00050160" w:rsidP="00440A30">
      <w:pPr>
        <w:pStyle w:val="Kop8"/>
      </w:pPr>
    </w:p>
    <w:p w14:paraId="36A8A36F" w14:textId="77777777" w:rsidR="00050160" w:rsidRPr="004C6013" w:rsidRDefault="009B4E4E" w:rsidP="00440A30">
      <w:pPr>
        <w:rPr>
          <w:rFonts w:ascii="Arial" w:hAnsi="Arial" w:cs="Arial"/>
        </w:rPr>
      </w:pPr>
      <w:r w:rsidRPr="004C6013">
        <w:rPr>
          <w:rFonts w:ascii="Arial" w:hAnsi="Arial" w:cs="Arial"/>
          <w:b/>
          <w:lang w:val="nl-NL"/>
        </w:rPr>
        <w:t>Interactievaardigheden</w:t>
      </w:r>
      <w:r w:rsidR="00A86CCD" w:rsidRPr="004C6013">
        <w:rPr>
          <w:rFonts w:ascii="Arial" w:hAnsi="Arial" w:cs="Arial"/>
          <w:lang w:val="nl-NL"/>
        </w:rPr>
        <w:br/>
      </w:r>
      <w:r w:rsidR="00DB0D74" w:rsidRPr="004C6013">
        <w:rPr>
          <w:rFonts w:ascii="Arial" w:hAnsi="Arial" w:cs="Arial"/>
          <w:lang w:val="nl-NL"/>
        </w:rPr>
        <w:t>De zes interactievaardigheden</w:t>
      </w:r>
      <w:r w:rsidR="00A37992" w:rsidRPr="004C6013">
        <w:rPr>
          <w:rFonts w:ascii="Arial" w:hAnsi="Arial" w:cs="Arial"/>
          <w:lang w:val="nl-NL"/>
        </w:rPr>
        <w:t xml:space="preserve"> bestaan uit: </w:t>
      </w:r>
    </w:p>
    <w:p w14:paraId="7E92B6AE" w14:textId="77777777" w:rsidR="00050160" w:rsidRPr="004C6013" w:rsidRDefault="009B4E4E" w:rsidP="00440A30">
      <w:pPr>
        <w:pStyle w:val="Lijstalinea"/>
        <w:numPr>
          <w:ilvl w:val="0"/>
          <w:numId w:val="35"/>
        </w:numPr>
        <w:rPr>
          <w:rFonts w:ascii="Arial" w:hAnsi="Arial" w:cs="Arial"/>
        </w:rPr>
      </w:pPr>
      <w:proofErr w:type="gramStart"/>
      <w:r w:rsidRPr="004C6013">
        <w:rPr>
          <w:rFonts w:ascii="Arial" w:hAnsi="Arial" w:cs="Arial"/>
          <w:lang w:val="nl-NL"/>
        </w:rPr>
        <w:t>sensitieve</w:t>
      </w:r>
      <w:proofErr w:type="gramEnd"/>
      <w:r w:rsidRPr="004C6013">
        <w:rPr>
          <w:rFonts w:ascii="Arial" w:hAnsi="Arial" w:cs="Arial"/>
          <w:lang w:val="nl-NL"/>
        </w:rPr>
        <w:t xml:space="preserve"> responsiviteit, </w:t>
      </w:r>
    </w:p>
    <w:p w14:paraId="5D773DDA" w14:textId="77777777" w:rsidR="00050160" w:rsidRPr="004C6013" w:rsidRDefault="009B4E4E" w:rsidP="00440A30">
      <w:pPr>
        <w:pStyle w:val="Lijstalinea"/>
        <w:numPr>
          <w:ilvl w:val="0"/>
          <w:numId w:val="35"/>
        </w:numPr>
        <w:rPr>
          <w:rFonts w:ascii="Arial" w:hAnsi="Arial" w:cs="Arial"/>
        </w:rPr>
      </w:pPr>
      <w:proofErr w:type="gramStart"/>
      <w:r w:rsidRPr="004C6013">
        <w:rPr>
          <w:rFonts w:ascii="Arial" w:hAnsi="Arial" w:cs="Arial"/>
          <w:lang w:val="nl-NL"/>
        </w:rPr>
        <w:t>respect</w:t>
      </w:r>
      <w:proofErr w:type="gramEnd"/>
      <w:r w:rsidRPr="004C6013">
        <w:rPr>
          <w:rFonts w:ascii="Arial" w:hAnsi="Arial" w:cs="Arial"/>
          <w:lang w:val="nl-NL"/>
        </w:rPr>
        <w:t xml:space="preserve"> voor autonomie, </w:t>
      </w:r>
    </w:p>
    <w:p w14:paraId="428CABC9" w14:textId="77777777" w:rsidR="00050160" w:rsidRPr="004C6013" w:rsidRDefault="009B4E4E" w:rsidP="00440A30">
      <w:pPr>
        <w:pStyle w:val="Lijstalinea"/>
        <w:numPr>
          <w:ilvl w:val="0"/>
          <w:numId w:val="35"/>
        </w:numPr>
        <w:rPr>
          <w:rFonts w:ascii="Arial" w:hAnsi="Arial" w:cs="Arial"/>
        </w:rPr>
      </w:pPr>
      <w:proofErr w:type="gramStart"/>
      <w:r w:rsidRPr="004C6013">
        <w:rPr>
          <w:rFonts w:ascii="Arial" w:hAnsi="Arial" w:cs="Arial"/>
          <w:lang w:val="nl-NL"/>
        </w:rPr>
        <w:t>structureren</w:t>
      </w:r>
      <w:proofErr w:type="gramEnd"/>
      <w:r w:rsidRPr="004C6013">
        <w:rPr>
          <w:rFonts w:ascii="Arial" w:hAnsi="Arial" w:cs="Arial"/>
          <w:lang w:val="nl-NL"/>
        </w:rPr>
        <w:t xml:space="preserve"> en grenzen stellen, </w:t>
      </w:r>
    </w:p>
    <w:p w14:paraId="29A724D3" w14:textId="77777777" w:rsidR="00050160" w:rsidRPr="004C6013" w:rsidRDefault="009B4E4E" w:rsidP="00440A30">
      <w:pPr>
        <w:pStyle w:val="Lijstalinea"/>
        <w:numPr>
          <w:ilvl w:val="0"/>
          <w:numId w:val="35"/>
        </w:numPr>
        <w:rPr>
          <w:rFonts w:ascii="Arial" w:hAnsi="Arial" w:cs="Arial"/>
        </w:rPr>
      </w:pPr>
      <w:proofErr w:type="gramStart"/>
      <w:r w:rsidRPr="004C6013">
        <w:rPr>
          <w:rFonts w:ascii="Arial" w:hAnsi="Arial" w:cs="Arial"/>
          <w:lang w:val="nl-NL"/>
        </w:rPr>
        <w:t>praten</w:t>
      </w:r>
      <w:proofErr w:type="gramEnd"/>
      <w:r w:rsidRPr="004C6013">
        <w:rPr>
          <w:rFonts w:ascii="Arial" w:hAnsi="Arial" w:cs="Arial"/>
          <w:lang w:val="nl-NL"/>
        </w:rPr>
        <w:t xml:space="preserve"> en uitleggen, </w:t>
      </w:r>
    </w:p>
    <w:p w14:paraId="0C3C6E39" w14:textId="77777777" w:rsidR="00050160" w:rsidRPr="004C6013" w:rsidRDefault="009B4E4E" w:rsidP="00440A30">
      <w:pPr>
        <w:pStyle w:val="Lijstalinea"/>
        <w:numPr>
          <w:ilvl w:val="0"/>
          <w:numId w:val="35"/>
        </w:numPr>
        <w:rPr>
          <w:rFonts w:ascii="Arial" w:hAnsi="Arial" w:cs="Arial"/>
        </w:rPr>
      </w:pPr>
      <w:proofErr w:type="gramStart"/>
      <w:r w:rsidRPr="004C6013">
        <w:rPr>
          <w:rFonts w:ascii="Arial" w:hAnsi="Arial" w:cs="Arial"/>
          <w:lang w:val="nl-NL"/>
        </w:rPr>
        <w:t>ontwikkelingsstimulering</w:t>
      </w:r>
      <w:proofErr w:type="gramEnd"/>
      <w:r w:rsidRPr="004C6013">
        <w:rPr>
          <w:rFonts w:ascii="Arial" w:hAnsi="Arial" w:cs="Arial"/>
          <w:lang w:val="nl-NL"/>
        </w:rPr>
        <w:t xml:space="preserve">, en </w:t>
      </w:r>
    </w:p>
    <w:p w14:paraId="055D43B2" w14:textId="77777777" w:rsidR="00050160" w:rsidRPr="004C6013" w:rsidRDefault="009B4E4E" w:rsidP="00440A30">
      <w:pPr>
        <w:pStyle w:val="Lijstalinea"/>
        <w:numPr>
          <w:ilvl w:val="0"/>
          <w:numId w:val="35"/>
        </w:numPr>
        <w:rPr>
          <w:rFonts w:ascii="Arial" w:hAnsi="Arial" w:cs="Arial"/>
        </w:rPr>
      </w:pPr>
      <w:proofErr w:type="gramStart"/>
      <w:r w:rsidRPr="004C6013">
        <w:rPr>
          <w:rFonts w:ascii="Arial" w:hAnsi="Arial" w:cs="Arial"/>
          <w:lang w:val="nl-NL"/>
        </w:rPr>
        <w:t>het</w:t>
      </w:r>
      <w:proofErr w:type="gramEnd"/>
      <w:r w:rsidRPr="004C6013">
        <w:rPr>
          <w:rFonts w:ascii="Arial" w:hAnsi="Arial" w:cs="Arial"/>
          <w:lang w:val="nl-NL"/>
        </w:rPr>
        <w:t xml:space="preserve"> begeleiden van interacties.</w:t>
      </w:r>
    </w:p>
    <w:p w14:paraId="65FAC5F9" w14:textId="77777777" w:rsidR="001562FA" w:rsidRPr="004C6013" w:rsidRDefault="001562FA" w:rsidP="00837CF1">
      <w:pPr>
        <w:rPr>
          <w:rFonts w:ascii="Arial" w:hAnsi="Arial" w:cs="Arial"/>
        </w:rPr>
      </w:pPr>
    </w:p>
    <w:p w14:paraId="7FAE48FF" w14:textId="5731D8A8" w:rsidR="00D30D14" w:rsidRPr="005757F6" w:rsidRDefault="00D30D14" w:rsidP="00D30D14">
      <w:pPr>
        <w:rPr>
          <w:rFonts w:ascii="Arial" w:hAnsi="Arial" w:cs="Arial"/>
        </w:rPr>
      </w:pPr>
      <w:r w:rsidRPr="005757F6">
        <w:rPr>
          <w:rFonts w:ascii="Arial" w:hAnsi="Arial" w:cs="Arial"/>
        </w:rPr>
        <w:t>Deze interactievaardigheden zijn mede door professor Rik</w:t>
      </w:r>
      <w:r w:rsidR="00B8190C">
        <w:rPr>
          <w:rFonts w:ascii="Arial" w:hAnsi="Arial" w:cs="Arial"/>
        </w:rPr>
        <w:t xml:space="preserve">sen Walraven geïntroduceerd en </w:t>
      </w:r>
      <w:r w:rsidR="003E0DED">
        <w:rPr>
          <w:rFonts w:ascii="Arial" w:hAnsi="Arial" w:cs="Arial"/>
        </w:rPr>
        <w:t xml:space="preserve">worden </w:t>
      </w:r>
      <w:r w:rsidRPr="005757F6">
        <w:rPr>
          <w:rFonts w:ascii="Arial" w:hAnsi="Arial" w:cs="Arial"/>
        </w:rPr>
        <w:t>beschreven in de NCKO-kwaliteitsmonitor</w:t>
      </w:r>
      <w:r w:rsidR="00A00679">
        <w:rPr>
          <w:rStyle w:val="Voetnootmarkering"/>
          <w:rFonts w:ascii="Arial" w:hAnsi="Arial" w:cs="Arial"/>
        </w:rPr>
        <w:footnoteReference w:id="3"/>
      </w:r>
      <w:r w:rsidR="000C0D88">
        <w:rPr>
          <w:rFonts w:ascii="Arial" w:hAnsi="Arial" w:cs="Arial"/>
        </w:rPr>
        <w:t>.</w:t>
      </w:r>
    </w:p>
    <w:p w14:paraId="5C335133" w14:textId="77777777" w:rsidR="00D30D14" w:rsidRPr="005757F6" w:rsidRDefault="00D30D14" w:rsidP="00D30D14">
      <w:pPr>
        <w:rPr>
          <w:rFonts w:ascii="Arial" w:hAnsi="Arial" w:cs="Arial"/>
        </w:rPr>
      </w:pPr>
    </w:p>
    <w:p w14:paraId="37BF0764" w14:textId="77777777" w:rsidR="00D30D14" w:rsidRPr="005757F6" w:rsidRDefault="00D30D14" w:rsidP="00D30D14">
      <w:pPr>
        <w:rPr>
          <w:rFonts w:ascii="Arial" w:hAnsi="Arial" w:cs="Arial"/>
        </w:rPr>
      </w:pPr>
    </w:p>
    <w:p w14:paraId="368B5674" w14:textId="77777777" w:rsidR="00D30D14" w:rsidRPr="005757F6" w:rsidRDefault="00D30D14" w:rsidP="00D30D14">
      <w:pPr>
        <w:rPr>
          <w:rFonts w:ascii="Arial" w:hAnsi="Arial" w:cs="Arial"/>
        </w:rPr>
      </w:pPr>
    </w:p>
    <w:p w14:paraId="7A250E22" w14:textId="586B623E" w:rsidR="00050160" w:rsidRDefault="00A00679" w:rsidP="00A00679">
      <w:pPr>
        <w:overflowPunct/>
        <w:autoSpaceDE/>
        <w:autoSpaceDN/>
        <w:adjustRightInd/>
        <w:spacing w:after="200" w:line="276" w:lineRule="auto"/>
        <w:textAlignment w:val="auto"/>
      </w:pPr>
      <w:r>
        <w:t xml:space="preserve"> </w:t>
      </w:r>
      <w:r w:rsidR="00B324BD">
        <w:br w:type="page"/>
      </w:r>
    </w:p>
    <w:p w14:paraId="5345BFAE" w14:textId="2C7C7915" w:rsidR="00050160" w:rsidRPr="00C20857" w:rsidRDefault="00C20857" w:rsidP="00440A30">
      <w:pPr>
        <w:rPr>
          <w:b/>
          <w:sz w:val="24"/>
          <w:szCs w:val="24"/>
        </w:rPr>
      </w:pPr>
      <w:r w:rsidRPr="00C20857">
        <w:rPr>
          <w:b/>
          <w:sz w:val="24"/>
          <w:szCs w:val="24"/>
        </w:rPr>
        <w:lastRenderedPageBreak/>
        <w:t xml:space="preserve">3. </w:t>
      </w:r>
      <w:r>
        <w:rPr>
          <w:b/>
          <w:sz w:val="24"/>
          <w:szCs w:val="24"/>
        </w:rPr>
        <w:t>De p</w:t>
      </w:r>
      <w:r w:rsidRPr="00C20857">
        <w:rPr>
          <w:b/>
          <w:sz w:val="24"/>
          <w:szCs w:val="24"/>
        </w:rPr>
        <w:t>edagogische doelen nader uitgewerkt</w:t>
      </w:r>
    </w:p>
    <w:p w14:paraId="0E1402C0" w14:textId="77777777" w:rsidR="00C20857" w:rsidRDefault="00C20857" w:rsidP="00B13E27">
      <w:pPr>
        <w:pStyle w:val="Kop8"/>
        <w:rPr>
          <w:i w:val="0"/>
        </w:rPr>
      </w:pPr>
    </w:p>
    <w:p w14:paraId="5A0277DD" w14:textId="53543AD4" w:rsidR="007B4466" w:rsidRPr="00440A30" w:rsidRDefault="009B4E4E" w:rsidP="00B13E27">
      <w:pPr>
        <w:pStyle w:val="Kop8"/>
        <w:rPr>
          <w:i w:val="0"/>
        </w:rPr>
      </w:pPr>
      <w:r w:rsidRPr="00440A30">
        <w:rPr>
          <w:i w:val="0"/>
        </w:rPr>
        <w:t xml:space="preserve">A. Het bieden van emotionele </w:t>
      </w:r>
      <w:r w:rsidR="00007B92">
        <w:rPr>
          <w:i w:val="0"/>
        </w:rPr>
        <w:t xml:space="preserve">en fysieke </w:t>
      </w:r>
      <w:r w:rsidRPr="00440A30">
        <w:rPr>
          <w:i w:val="0"/>
        </w:rPr>
        <w:t>veiligheid</w:t>
      </w:r>
    </w:p>
    <w:p w14:paraId="2BBD4ABA" w14:textId="77777777" w:rsidR="00050160" w:rsidRDefault="00050160" w:rsidP="00440A30"/>
    <w:p w14:paraId="1145ED0F" w14:textId="6BB0643C" w:rsidR="007B4466" w:rsidRPr="00440A30" w:rsidRDefault="001C7E1B" w:rsidP="00440A30">
      <w:pPr>
        <w:jc w:val="center"/>
        <w:rPr>
          <w:rFonts w:ascii="Arial" w:hAnsi="Arial" w:cs="Arial"/>
          <w:i/>
        </w:rPr>
      </w:pPr>
      <w:r w:rsidRPr="00440A30">
        <w:rPr>
          <w:rFonts w:ascii="Arial" w:hAnsi="Arial" w:cs="Arial"/>
          <w:i/>
          <w:lang w:val="nl-NL"/>
        </w:rPr>
        <w:t xml:space="preserve">Ieder kind moet zich veilig voelen om zich te kunnen ontwikkelen. </w:t>
      </w:r>
      <w:r w:rsidR="0089563E" w:rsidRPr="00440A30">
        <w:rPr>
          <w:rFonts w:ascii="Arial" w:hAnsi="Arial" w:cs="Arial"/>
          <w:i/>
        </w:rPr>
        <w:t>De pedagogi</w:t>
      </w:r>
      <w:r w:rsidR="0002516A" w:rsidRPr="00440A30">
        <w:rPr>
          <w:rFonts w:ascii="Arial" w:hAnsi="Arial" w:cs="Arial"/>
          <w:i/>
        </w:rPr>
        <w:t>s</w:t>
      </w:r>
      <w:r w:rsidR="0089563E" w:rsidRPr="00440A30">
        <w:rPr>
          <w:rFonts w:ascii="Arial" w:hAnsi="Arial" w:cs="Arial"/>
          <w:i/>
        </w:rPr>
        <w:t>ch medewerker biedt in haar omgang met een kind een hoge mate van veiligheid</w:t>
      </w:r>
      <w:r w:rsidR="0002516A" w:rsidRPr="00440A30">
        <w:rPr>
          <w:rFonts w:ascii="Arial" w:hAnsi="Arial" w:cs="Arial"/>
          <w:i/>
        </w:rPr>
        <w:t xml:space="preserve">. </w:t>
      </w:r>
      <w:r w:rsidR="0089563E" w:rsidRPr="00440A30">
        <w:rPr>
          <w:rFonts w:ascii="Arial" w:hAnsi="Arial" w:cs="Arial"/>
          <w:i/>
        </w:rPr>
        <w:t xml:space="preserve">In haar relatie met het kind realiseert zij dit door zich te verdiepen in het kind zelf, </w:t>
      </w:r>
      <w:r w:rsidR="00050160" w:rsidRPr="00440A30">
        <w:rPr>
          <w:rFonts w:ascii="Arial" w:hAnsi="Arial" w:cs="Arial"/>
          <w:i/>
        </w:rPr>
        <w:t xml:space="preserve">zijn </w:t>
      </w:r>
      <w:r w:rsidR="0089563E" w:rsidRPr="00440A30">
        <w:rPr>
          <w:rFonts w:ascii="Arial" w:hAnsi="Arial" w:cs="Arial"/>
          <w:i/>
        </w:rPr>
        <w:t xml:space="preserve">leefwereld en onwikkelingsfase en </w:t>
      </w:r>
      <w:r w:rsidR="00050160" w:rsidRPr="00440A30">
        <w:rPr>
          <w:rFonts w:ascii="Arial" w:hAnsi="Arial" w:cs="Arial"/>
          <w:i/>
        </w:rPr>
        <w:t>sluit daarbij aan</w:t>
      </w:r>
      <w:r w:rsidR="000C5962" w:rsidRPr="00440A30">
        <w:rPr>
          <w:rFonts w:ascii="Arial" w:hAnsi="Arial" w:cs="Arial"/>
          <w:i/>
        </w:rPr>
        <w:t xml:space="preserve">. Daarbij doet </w:t>
      </w:r>
      <w:r w:rsidR="0002516A" w:rsidRPr="00440A30">
        <w:rPr>
          <w:rFonts w:ascii="Arial" w:hAnsi="Arial" w:cs="Arial"/>
          <w:i/>
        </w:rPr>
        <w:t>zij</w:t>
      </w:r>
      <w:r w:rsidR="000C5962" w:rsidRPr="00440A30">
        <w:rPr>
          <w:rFonts w:ascii="Arial" w:hAnsi="Arial" w:cs="Arial"/>
          <w:i/>
        </w:rPr>
        <w:t xml:space="preserve"> </w:t>
      </w:r>
      <w:r w:rsidR="00A15C1B" w:rsidRPr="00440A30">
        <w:rPr>
          <w:rFonts w:ascii="Arial" w:hAnsi="Arial" w:cs="Arial"/>
          <w:i/>
        </w:rPr>
        <w:t>haar</w:t>
      </w:r>
      <w:r w:rsidR="000C5962" w:rsidRPr="00440A30">
        <w:rPr>
          <w:rFonts w:ascii="Arial" w:hAnsi="Arial" w:cs="Arial"/>
          <w:i/>
        </w:rPr>
        <w:t xml:space="preserve"> uiterste best het kind te begrijpen, serieus te nemen en te ondersteunen.</w:t>
      </w:r>
    </w:p>
    <w:p w14:paraId="42A41D29" w14:textId="77777777" w:rsidR="000C5962" w:rsidRDefault="000C5962" w:rsidP="00B13E27">
      <w:pPr>
        <w:pStyle w:val="Kop6"/>
        <w:rPr>
          <w:b/>
          <w:i w:val="0"/>
        </w:rPr>
      </w:pPr>
    </w:p>
    <w:p w14:paraId="739077BE" w14:textId="77777777" w:rsidR="002A7667" w:rsidRPr="002A7667" w:rsidRDefault="002A7667" w:rsidP="002A7667">
      <w:pPr>
        <w:overflowPunct/>
        <w:autoSpaceDE/>
        <w:autoSpaceDN/>
        <w:adjustRightInd/>
        <w:textAlignment w:val="auto"/>
        <w:rPr>
          <w:rFonts w:ascii="Arial" w:hAnsi="Arial" w:cs="Arial"/>
          <w:b/>
        </w:rPr>
      </w:pPr>
      <w:r w:rsidRPr="002A7667">
        <w:rPr>
          <w:rFonts w:ascii="Arial" w:hAnsi="Arial" w:cs="Arial"/>
          <w:b/>
        </w:rPr>
        <w:t>Interactie</w:t>
      </w:r>
      <w:r w:rsidRPr="002A7667">
        <w:rPr>
          <w:rFonts w:ascii="Arial" w:hAnsi="Arial" w:cs="Arial"/>
        </w:rPr>
        <w:t xml:space="preserve"> </w:t>
      </w:r>
    </w:p>
    <w:p w14:paraId="084EAD69" w14:textId="6161B413" w:rsidR="002A7667" w:rsidRPr="002A7667" w:rsidRDefault="002A7667" w:rsidP="002A7667">
      <w:pPr>
        <w:overflowPunct/>
        <w:autoSpaceDE/>
        <w:autoSpaceDN/>
        <w:adjustRightInd/>
        <w:textAlignment w:val="auto"/>
        <w:rPr>
          <w:rFonts w:ascii="Arial" w:hAnsi="Arial" w:cs="Arial"/>
        </w:rPr>
      </w:pPr>
      <w:r w:rsidRPr="002A7667">
        <w:rPr>
          <w:rFonts w:ascii="Arial" w:hAnsi="Arial" w:cs="Arial"/>
        </w:rPr>
        <w:t xml:space="preserve">Er zijn twee interactievaardigheden die bij het bieden van emotionele </w:t>
      </w:r>
      <w:r w:rsidR="00007B92">
        <w:rPr>
          <w:rFonts w:ascii="Arial" w:hAnsi="Arial" w:cs="Arial"/>
        </w:rPr>
        <w:t xml:space="preserve">en fysieke </w:t>
      </w:r>
      <w:r w:rsidRPr="002A7667">
        <w:rPr>
          <w:rFonts w:ascii="Arial" w:hAnsi="Arial" w:cs="Arial"/>
        </w:rPr>
        <w:t>veiligheid voor ons centraal staan. Dat zijn sensitieve responsiviteit en structureren en grenzen stellen.</w:t>
      </w:r>
    </w:p>
    <w:p w14:paraId="4D5F5283" w14:textId="77777777" w:rsidR="002A7667" w:rsidRPr="002A7667" w:rsidRDefault="002A7667" w:rsidP="002A7667">
      <w:pPr>
        <w:overflowPunct/>
        <w:autoSpaceDE/>
        <w:autoSpaceDN/>
        <w:adjustRightInd/>
        <w:textAlignment w:val="auto"/>
        <w:rPr>
          <w:rFonts w:ascii="Arial" w:hAnsi="Arial" w:cs="Arial"/>
        </w:rPr>
      </w:pPr>
    </w:p>
    <w:p w14:paraId="5CED3C5C" w14:textId="77777777" w:rsidR="002A7667" w:rsidRPr="002A7667" w:rsidRDefault="002A7667" w:rsidP="002A7667">
      <w:pPr>
        <w:overflowPunct/>
        <w:autoSpaceDE/>
        <w:autoSpaceDN/>
        <w:adjustRightInd/>
        <w:textAlignment w:val="auto"/>
        <w:rPr>
          <w:rFonts w:ascii="Arial" w:hAnsi="Arial" w:cs="Arial"/>
        </w:rPr>
      </w:pPr>
      <w:r w:rsidRPr="002A7667">
        <w:rPr>
          <w:rFonts w:ascii="Arial" w:hAnsi="Arial" w:cs="Arial"/>
          <w:i/>
        </w:rPr>
        <w:t>Sensitieve responsiviteit</w:t>
      </w:r>
      <w:r w:rsidRPr="002A7667">
        <w:rPr>
          <w:rFonts w:ascii="Arial" w:hAnsi="Arial" w:cs="Arial"/>
        </w:rPr>
        <w:t xml:space="preserve"> </w:t>
      </w:r>
    </w:p>
    <w:p w14:paraId="14318E49" w14:textId="43138DC2" w:rsidR="002A7667" w:rsidRPr="002A7667" w:rsidRDefault="002A7667" w:rsidP="002A7667">
      <w:pPr>
        <w:overflowPunct/>
        <w:autoSpaceDE/>
        <w:autoSpaceDN/>
        <w:adjustRightInd/>
        <w:textAlignment w:val="auto"/>
        <w:rPr>
          <w:rFonts w:ascii="Arial" w:hAnsi="Arial" w:cs="Arial"/>
        </w:rPr>
      </w:pPr>
      <w:r w:rsidRPr="002A7667">
        <w:rPr>
          <w:rFonts w:ascii="Arial" w:hAnsi="Arial" w:cs="Arial"/>
        </w:rPr>
        <w:t xml:space="preserve">Hiermee </w:t>
      </w:r>
      <w:r w:rsidRPr="0096584D">
        <w:rPr>
          <w:rFonts w:ascii="Arial" w:hAnsi="Arial" w:cs="Arial"/>
        </w:rPr>
        <w:t xml:space="preserve">bedoelen we dat de pedagogisch medewerker oog heeft voor de initiatieven en signalen die een kind afgeeft. </w:t>
      </w:r>
      <w:r w:rsidRPr="004C6013">
        <w:rPr>
          <w:rFonts w:ascii="Arial" w:hAnsi="Arial" w:cs="Arial"/>
          <w:shd w:val="clear" w:color="auto" w:fill="FFFFFF"/>
        </w:rPr>
        <w:t>Bijvoorbeeld wanneer een kind zich niet lekker voelt, behoefte heeft aan contact of een andere vorm van emotionele ondersteuning</w:t>
      </w:r>
      <w:r w:rsidR="0096584D">
        <w:rPr>
          <w:rFonts w:ascii="Arial" w:hAnsi="Arial" w:cs="Arial"/>
          <w:shd w:val="clear" w:color="auto" w:fill="FFFFFF"/>
        </w:rPr>
        <w:t>.</w:t>
      </w:r>
      <w:r w:rsidRPr="004C6013">
        <w:rPr>
          <w:rFonts w:ascii="Arial" w:hAnsi="Arial" w:cs="Arial"/>
          <w:shd w:val="clear" w:color="auto" w:fill="FFFFFF"/>
        </w:rPr>
        <w:t xml:space="preserve"> Vervolgens</w:t>
      </w:r>
      <w:r w:rsidRPr="0096584D">
        <w:rPr>
          <w:rFonts w:ascii="Arial" w:hAnsi="Arial" w:cs="Arial"/>
        </w:rPr>
        <w:t xml:space="preserve"> probeert </w:t>
      </w:r>
      <w:r w:rsidRPr="002A7667">
        <w:rPr>
          <w:rFonts w:ascii="Arial" w:hAnsi="Arial" w:cs="Arial"/>
        </w:rPr>
        <w:t>ze deze signalen juist te interpreteren en er tijdig en adequaat op te reageren. Dit doet d</w:t>
      </w:r>
      <w:bookmarkStart w:id="2" w:name="_GoBack"/>
      <w:bookmarkEnd w:id="2"/>
      <w:r w:rsidRPr="002A7667">
        <w:rPr>
          <w:rFonts w:ascii="Arial" w:hAnsi="Arial" w:cs="Arial"/>
        </w:rPr>
        <w:t>e pedagogisch medewerker door:</w:t>
      </w:r>
    </w:p>
    <w:p w14:paraId="4C2C3978" w14:textId="77777777" w:rsidR="002A7667" w:rsidRPr="002A7667" w:rsidRDefault="002A7667" w:rsidP="002A7667">
      <w:pPr>
        <w:numPr>
          <w:ilvl w:val="0"/>
          <w:numId w:val="36"/>
        </w:numPr>
        <w:overflowPunct/>
        <w:autoSpaceDE/>
        <w:autoSpaceDN/>
        <w:adjustRightInd/>
        <w:contextualSpacing/>
        <w:textAlignment w:val="auto"/>
        <w:rPr>
          <w:rFonts w:ascii="Arial" w:hAnsi="Arial" w:cs="Arial"/>
        </w:rPr>
      </w:pPr>
      <w:proofErr w:type="gramStart"/>
      <w:r w:rsidRPr="002A7667">
        <w:rPr>
          <w:rFonts w:ascii="Arial" w:hAnsi="Arial" w:cs="Arial"/>
        </w:rPr>
        <w:t>goed</w:t>
      </w:r>
      <w:proofErr w:type="gramEnd"/>
      <w:r w:rsidRPr="002A7667">
        <w:rPr>
          <w:rFonts w:ascii="Arial" w:hAnsi="Arial" w:cs="Arial"/>
        </w:rPr>
        <w:t xml:space="preserve"> te kijken naar het kind en proberen te begrijpen en te verwoorden wat het bedoelt en daar vervolgens met de juiste actie op aan te sluiten;</w:t>
      </w:r>
    </w:p>
    <w:p w14:paraId="57A59E36" w14:textId="77777777" w:rsidR="002A7667" w:rsidRPr="002A7667" w:rsidRDefault="002A7667" w:rsidP="002A7667">
      <w:pPr>
        <w:numPr>
          <w:ilvl w:val="0"/>
          <w:numId w:val="36"/>
        </w:numPr>
        <w:overflowPunct/>
        <w:autoSpaceDE/>
        <w:autoSpaceDN/>
        <w:adjustRightInd/>
        <w:contextualSpacing/>
        <w:textAlignment w:val="auto"/>
        <w:rPr>
          <w:rFonts w:ascii="Arial" w:hAnsi="Arial" w:cs="Arial"/>
        </w:rPr>
      </w:pPr>
      <w:proofErr w:type="gramStart"/>
      <w:r w:rsidRPr="002A7667">
        <w:rPr>
          <w:rFonts w:ascii="Arial" w:hAnsi="Arial" w:cs="Arial"/>
        </w:rPr>
        <w:t>de</w:t>
      </w:r>
      <w:proofErr w:type="gramEnd"/>
      <w:r w:rsidRPr="002A7667">
        <w:rPr>
          <w:rFonts w:ascii="Arial" w:hAnsi="Arial" w:cs="Arial"/>
        </w:rPr>
        <w:t xml:space="preserve"> emoties en gevoelens van kinderen te verwoorden;</w:t>
      </w:r>
    </w:p>
    <w:p w14:paraId="07B373DC" w14:textId="77777777" w:rsidR="002A7667" w:rsidRPr="002A7667" w:rsidRDefault="002A7667" w:rsidP="002A7667">
      <w:pPr>
        <w:numPr>
          <w:ilvl w:val="0"/>
          <w:numId w:val="36"/>
        </w:numPr>
        <w:overflowPunct/>
        <w:autoSpaceDE/>
        <w:autoSpaceDN/>
        <w:adjustRightInd/>
        <w:contextualSpacing/>
        <w:textAlignment w:val="auto"/>
        <w:rPr>
          <w:rFonts w:ascii="Arial" w:hAnsi="Arial" w:cs="Arial"/>
        </w:rPr>
      </w:pPr>
      <w:proofErr w:type="gramStart"/>
      <w:r w:rsidRPr="002A7667">
        <w:rPr>
          <w:rFonts w:ascii="Arial" w:hAnsi="Arial" w:cs="Arial"/>
        </w:rPr>
        <w:t>te</w:t>
      </w:r>
      <w:proofErr w:type="gramEnd"/>
      <w:r w:rsidRPr="002A7667">
        <w:rPr>
          <w:rFonts w:ascii="Arial" w:hAnsi="Arial" w:cs="Arial"/>
        </w:rPr>
        <w:t xml:space="preserve"> benoemen wat zij doet en ziet of wat zij gaat doen, zodat kinderen weten wat er gebeurt of komen gaat;</w:t>
      </w:r>
    </w:p>
    <w:p w14:paraId="0A70642A" w14:textId="5F0C5114" w:rsidR="002A7667" w:rsidRPr="002A7667" w:rsidRDefault="002A7667" w:rsidP="002A7667">
      <w:pPr>
        <w:numPr>
          <w:ilvl w:val="0"/>
          <w:numId w:val="36"/>
        </w:numPr>
        <w:overflowPunct/>
        <w:autoSpaceDE/>
        <w:autoSpaceDN/>
        <w:adjustRightInd/>
        <w:contextualSpacing/>
        <w:textAlignment w:val="auto"/>
        <w:rPr>
          <w:rFonts w:ascii="Arial" w:hAnsi="Arial" w:cs="Arial"/>
        </w:rPr>
      </w:pPr>
      <w:proofErr w:type="gramStart"/>
      <w:r w:rsidRPr="002A7667">
        <w:rPr>
          <w:rFonts w:ascii="Arial" w:hAnsi="Arial" w:cs="Arial"/>
        </w:rPr>
        <w:t>te</w:t>
      </w:r>
      <w:proofErr w:type="gramEnd"/>
      <w:r w:rsidRPr="002A7667">
        <w:rPr>
          <w:rFonts w:ascii="Arial" w:hAnsi="Arial" w:cs="Arial"/>
        </w:rPr>
        <w:t xml:space="preserve"> spreken op een vriendelijke toon en</w:t>
      </w:r>
      <w:r w:rsidR="009243B3">
        <w:rPr>
          <w:rFonts w:ascii="Arial" w:hAnsi="Arial" w:cs="Arial"/>
        </w:rPr>
        <w:t xml:space="preserve"> het kind bij de naam te noemen;</w:t>
      </w:r>
    </w:p>
    <w:p w14:paraId="14BF5D4D" w14:textId="77777777" w:rsidR="002A7667" w:rsidRPr="002A7667" w:rsidRDefault="002A7667" w:rsidP="002A7667">
      <w:pPr>
        <w:numPr>
          <w:ilvl w:val="0"/>
          <w:numId w:val="36"/>
        </w:numPr>
        <w:overflowPunct/>
        <w:autoSpaceDE/>
        <w:autoSpaceDN/>
        <w:adjustRightInd/>
        <w:contextualSpacing/>
        <w:textAlignment w:val="auto"/>
        <w:rPr>
          <w:rFonts w:ascii="Arial" w:hAnsi="Arial" w:cs="Arial"/>
        </w:rPr>
      </w:pPr>
      <w:proofErr w:type="gramStart"/>
      <w:r w:rsidRPr="002A7667">
        <w:rPr>
          <w:rFonts w:ascii="Arial" w:hAnsi="Arial" w:cs="Arial"/>
        </w:rPr>
        <w:t>ervoor</w:t>
      </w:r>
      <w:proofErr w:type="gramEnd"/>
      <w:r w:rsidRPr="002A7667">
        <w:rPr>
          <w:rFonts w:ascii="Arial" w:hAnsi="Arial" w:cs="Arial"/>
        </w:rPr>
        <w:t xml:space="preserve"> te zorgen dat er voor elk kind elke dag momenten zijn van exclusief persoonlijk contact; </w:t>
      </w:r>
    </w:p>
    <w:p w14:paraId="0C6B15BD" w14:textId="7C462DAB" w:rsidR="002A7667" w:rsidRPr="002A7667" w:rsidRDefault="002A7667" w:rsidP="002A7667">
      <w:pPr>
        <w:numPr>
          <w:ilvl w:val="0"/>
          <w:numId w:val="36"/>
        </w:numPr>
        <w:overflowPunct/>
        <w:autoSpaceDE/>
        <w:autoSpaceDN/>
        <w:adjustRightInd/>
        <w:contextualSpacing/>
        <w:textAlignment w:val="auto"/>
        <w:rPr>
          <w:rFonts w:ascii="Arial" w:hAnsi="Arial" w:cs="Arial"/>
        </w:rPr>
      </w:pPr>
      <w:proofErr w:type="gramStart"/>
      <w:r w:rsidRPr="002A7667">
        <w:rPr>
          <w:rFonts w:ascii="Arial" w:hAnsi="Arial" w:cs="Arial"/>
        </w:rPr>
        <w:t>aandacht</w:t>
      </w:r>
      <w:proofErr w:type="gramEnd"/>
      <w:r w:rsidRPr="002A7667">
        <w:rPr>
          <w:rFonts w:ascii="Arial" w:hAnsi="Arial" w:cs="Arial"/>
        </w:rPr>
        <w:t xml:space="preserve"> te hebben voor wat kinderen goed doen en daar iets aardigs over te zeggen, zodat zij het idee krijgen “</w:t>
      </w:r>
      <w:r w:rsidR="0096584D">
        <w:rPr>
          <w:rFonts w:ascii="Arial" w:hAnsi="Arial" w:cs="Arial"/>
        </w:rPr>
        <w:t>i</w:t>
      </w:r>
      <w:r w:rsidRPr="002A7667">
        <w:rPr>
          <w:rFonts w:ascii="Arial" w:hAnsi="Arial" w:cs="Arial"/>
        </w:rPr>
        <w:t>k ben oké, ik mag er zijn”.</w:t>
      </w:r>
    </w:p>
    <w:p w14:paraId="032DA112" w14:textId="77777777" w:rsidR="002A7667" w:rsidRPr="002A7667" w:rsidRDefault="002A7667" w:rsidP="002A7667">
      <w:pPr>
        <w:overflowPunct/>
        <w:autoSpaceDE/>
        <w:autoSpaceDN/>
        <w:adjustRightInd/>
        <w:textAlignment w:val="auto"/>
        <w:rPr>
          <w:rFonts w:ascii="Arial" w:hAnsi="Arial" w:cs="Arial"/>
          <w:i/>
        </w:rPr>
      </w:pPr>
    </w:p>
    <w:p w14:paraId="0888E5DE" w14:textId="77777777" w:rsidR="002A7667" w:rsidRPr="002A7667" w:rsidRDefault="002A7667" w:rsidP="002A7667">
      <w:pPr>
        <w:overflowPunct/>
        <w:autoSpaceDE/>
        <w:autoSpaceDN/>
        <w:adjustRightInd/>
        <w:textAlignment w:val="auto"/>
        <w:rPr>
          <w:rFonts w:ascii="Arial" w:hAnsi="Arial" w:cs="Arial"/>
          <w:i/>
        </w:rPr>
      </w:pPr>
      <w:r w:rsidRPr="002A7667">
        <w:rPr>
          <w:rFonts w:ascii="Arial" w:hAnsi="Arial" w:cs="Arial"/>
          <w:i/>
        </w:rPr>
        <w:t>Structureren en grenzen</w:t>
      </w:r>
      <w:r w:rsidRPr="002A7667">
        <w:rPr>
          <w:rFonts w:ascii="Arial" w:hAnsi="Arial" w:cs="Arial"/>
        </w:rPr>
        <w:t xml:space="preserve"> </w:t>
      </w:r>
      <w:r w:rsidRPr="002A7667">
        <w:rPr>
          <w:rFonts w:ascii="Arial" w:hAnsi="Arial" w:cs="Arial"/>
          <w:i/>
        </w:rPr>
        <w:t xml:space="preserve">stellen </w:t>
      </w:r>
    </w:p>
    <w:p w14:paraId="06E71D37" w14:textId="77777777" w:rsidR="002A7667" w:rsidRPr="002A7667" w:rsidRDefault="002A7667" w:rsidP="002A7667">
      <w:pPr>
        <w:overflowPunct/>
        <w:autoSpaceDE/>
        <w:autoSpaceDN/>
        <w:adjustRightInd/>
        <w:textAlignment w:val="auto"/>
        <w:rPr>
          <w:rFonts w:ascii="Arial" w:hAnsi="Arial" w:cs="Arial"/>
        </w:rPr>
      </w:pPr>
      <w:r w:rsidRPr="002A7667">
        <w:rPr>
          <w:rFonts w:ascii="Arial" w:hAnsi="Arial" w:cs="Arial"/>
        </w:rPr>
        <w:t>Hiermee bedoelen we dat kinderen zich veilig voelen als ze weten wat er van hen wordt verwacht. Dit doet de pedagogisch medewerker door:</w:t>
      </w:r>
    </w:p>
    <w:p w14:paraId="6B588DDA" w14:textId="166A5EAF" w:rsidR="002A7667" w:rsidRPr="002A7667" w:rsidRDefault="002A7667" w:rsidP="002A7667">
      <w:pPr>
        <w:numPr>
          <w:ilvl w:val="0"/>
          <w:numId w:val="37"/>
        </w:numPr>
        <w:overflowPunct/>
        <w:autoSpaceDE/>
        <w:autoSpaceDN/>
        <w:adjustRightInd/>
        <w:contextualSpacing/>
        <w:textAlignment w:val="auto"/>
        <w:rPr>
          <w:rFonts w:ascii="Arial" w:hAnsi="Arial" w:cs="Arial"/>
        </w:rPr>
      </w:pPr>
      <w:proofErr w:type="gramStart"/>
      <w:r w:rsidRPr="002A7667">
        <w:rPr>
          <w:rFonts w:ascii="Arial" w:hAnsi="Arial" w:cs="Arial"/>
        </w:rPr>
        <w:t>een</w:t>
      </w:r>
      <w:proofErr w:type="gramEnd"/>
      <w:r w:rsidRPr="002A7667">
        <w:rPr>
          <w:rFonts w:ascii="Arial" w:hAnsi="Arial" w:cs="Arial"/>
        </w:rPr>
        <w:t xml:space="preserve"> aantal duidelijke regels </w:t>
      </w:r>
      <w:r>
        <w:rPr>
          <w:rFonts w:ascii="Arial" w:hAnsi="Arial" w:cs="Arial"/>
        </w:rPr>
        <w:t xml:space="preserve">(met oudere kinderen samen) </w:t>
      </w:r>
      <w:r w:rsidRPr="002A7667">
        <w:rPr>
          <w:rFonts w:ascii="Arial" w:hAnsi="Arial" w:cs="Arial"/>
        </w:rPr>
        <w:t>op te stellen - niet te veel (waardoor het kind geremd wordt in zijn ontwikkeling) en niet te weinig (waardoor het weinig houvast heeft);</w:t>
      </w:r>
    </w:p>
    <w:p w14:paraId="3F46CEB2" w14:textId="77777777" w:rsidR="002A7667" w:rsidRPr="002A7667" w:rsidRDefault="002A7667" w:rsidP="002A7667">
      <w:pPr>
        <w:numPr>
          <w:ilvl w:val="0"/>
          <w:numId w:val="37"/>
        </w:numPr>
        <w:overflowPunct/>
        <w:autoSpaceDE/>
        <w:autoSpaceDN/>
        <w:adjustRightInd/>
        <w:contextualSpacing/>
        <w:textAlignment w:val="auto"/>
        <w:rPr>
          <w:rFonts w:ascii="Arial" w:hAnsi="Arial" w:cs="Arial"/>
        </w:rPr>
      </w:pPr>
      <w:proofErr w:type="gramStart"/>
      <w:r w:rsidRPr="002A7667">
        <w:rPr>
          <w:rFonts w:ascii="Arial" w:hAnsi="Arial" w:cs="Arial"/>
        </w:rPr>
        <w:t>het</w:t>
      </w:r>
      <w:proofErr w:type="gramEnd"/>
      <w:r w:rsidRPr="002A7667">
        <w:rPr>
          <w:rFonts w:ascii="Arial" w:hAnsi="Arial" w:cs="Arial"/>
        </w:rPr>
        <w:t xml:space="preserve"> kind (passend bij zijn leeftijd) uit te leggen waarom de regels en afspraken er zijn;</w:t>
      </w:r>
    </w:p>
    <w:p w14:paraId="1A746832" w14:textId="77777777" w:rsidR="002A7667" w:rsidRPr="002A7667" w:rsidRDefault="002A7667" w:rsidP="002A7667">
      <w:pPr>
        <w:numPr>
          <w:ilvl w:val="0"/>
          <w:numId w:val="37"/>
        </w:numPr>
        <w:overflowPunct/>
        <w:autoSpaceDE/>
        <w:autoSpaceDN/>
        <w:adjustRightInd/>
        <w:contextualSpacing/>
        <w:textAlignment w:val="auto"/>
        <w:rPr>
          <w:rFonts w:ascii="Arial" w:hAnsi="Arial" w:cs="Arial"/>
        </w:rPr>
      </w:pPr>
      <w:proofErr w:type="gramStart"/>
      <w:r w:rsidRPr="002A7667">
        <w:rPr>
          <w:rFonts w:ascii="Arial" w:hAnsi="Arial" w:cs="Arial"/>
        </w:rPr>
        <w:t>gewenst</w:t>
      </w:r>
      <w:proofErr w:type="gramEnd"/>
      <w:r w:rsidRPr="002A7667">
        <w:rPr>
          <w:rFonts w:ascii="Arial" w:hAnsi="Arial" w:cs="Arial"/>
        </w:rPr>
        <w:t xml:space="preserve"> gedrag te benoemen en aandacht te hebben voor en complimenten te geven aan positief gedrag;</w:t>
      </w:r>
    </w:p>
    <w:p w14:paraId="7ECDFE5B" w14:textId="6D8675CB" w:rsidR="002A7667" w:rsidRPr="002A7667" w:rsidRDefault="002A7667" w:rsidP="002A7667">
      <w:pPr>
        <w:numPr>
          <w:ilvl w:val="0"/>
          <w:numId w:val="37"/>
        </w:numPr>
        <w:overflowPunct/>
        <w:autoSpaceDE/>
        <w:autoSpaceDN/>
        <w:adjustRightInd/>
        <w:contextualSpacing/>
        <w:textAlignment w:val="auto"/>
        <w:rPr>
          <w:rFonts w:ascii="Arial" w:hAnsi="Arial" w:cs="Arial"/>
        </w:rPr>
      </w:pPr>
      <w:proofErr w:type="gramStart"/>
      <w:r w:rsidRPr="002A7667">
        <w:rPr>
          <w:rFonts w:ascii="Arial" w:hAnsi="Arial" w:cs="Arial"/>
        </w:rPr>
        <w:t>erop</w:t>
      </w:r>
      <w:proofErr w:type="gramEnd"/>
      <w:r w:rsidRPr="002A7667">
        <w:rPr>
          <w:rFonts w:ascii="Arial" w:hAnsi="Arial" w:cs="Arial"/>
        </w:rPr>
        <w:t xml:space="preserve"> toe te zien dat regels en afspraken nageleefd worden en kinderen aan te spreken op hun gedrag als ze de</w:t>
      </w:r>
      <w:r>
        <w:rPr>
          <w:rFonts w:ascii="Arial" w:hAnsi="Arial" w:cs="Arial"/>
        </w:rPr>
        <w:t xml:space="preserve"> regels vergeten of overtreden en zonodig op te volgen met een consequentie</w:t>
      </w:r>
      <w:r w:rsidR="00E52A55">
        <w:rPr>
          <w:rFonts w:ascii="Arial" w:hAnsi="Arial" w:cs="Arial"/>
        </w:rPr>
        <w:t xml:space="preserve"> (gewenst gedrag laten oefenen, logische consequentie toepassen, even uit de situatie halen </w:t>
      </w:r>
      <w:r w:rsidR="00296553">
        <w:rPr>
          <w:rFonts w:ascii="Arial" w:hAnsi="Arial" w:cs="Arial"/>
        </w:rPr>
        <w:t>waar het gedrag zich voordoet);</w:t>
      </w:r>
    </w:p>
    <w:p w14:paraId="3FA3F21A" w14:textId="5980EF3A" w:rsidR="002A7667" w:rsidRPr="002A7667" w:rsidRDefault="00296553" w:rsidP="002A7667">
      <w:pPr>
        <w:numPr>
          <w:ilvl w:val="0"/>
          <w:numId w:val="37"/>
        </w:numPr>
        <w:overflowPunct/>
        <w:autoSpaceDE/>
        <w:autoSpaceDN/>
        <w:adjustRightInd/>
        <w:contextualSpacing/>
        <w:textAlignment w:val="auto"/>
        <w:rPr>
          <w:rFonts w:ascii="Arial" w:hAnsi="Arial" w:cs="Arial"/>
        </w:rPr>
      </w:pPr>
      <w:proofErr w:type="gramStart"/>
      <w:r>
        <w:rPr>
          <w:rFonts w:ascii="Arial" w:hAnsi="Arial" w:cs="Arial"/>
        </w:rPr>
        <w:t>duidelijk</w:t>
      </w:r>
      <w:proofErr w:type="gramEnd"/>
      <w:r>
        <w:rPr>
          <w:rFonts w:ascii="Arial" w:hAnsi="Arial" w:cs="Arial"/>
        </w:rPr>
        <w:t xml:space="preserve"> uit te leggen en van tevoren aankondigen</w:t>
      </w:r>
      <w:r w:rsidR="00E52A55">
        <w:rPr>
          <w:rFonts w:ascii="Arial" w:hAnsi="Arial" w:cs="Arial"/>
        </w:rPr>
        <w:t xml:space="preserve"> </w:t>
      </w:r>
      <w:r>
        <w:rPr>
          <w:rFonts w:ascii="Arial" w:hAnsi="Arial" w:cs="Arial"/>
        </w:rPr>
        <w:t>wat er gaat gebeuren</w:t>
      </w:r>
      <w:r w:rsidR="00E52A55">
        <w:rPr>
          <w:rFonts w:ascii="Arial" w:hAnsi="Arial" w:cs="Arial"/>
        </w:rPr>
        <w:t xml:space="preserve"> om de overgang tussen verschillende activiteiten soepel te laten verlopen.</w:t>
      </w:r>
    </w:p>
    <w:p w14:paraId="57E62251" w14:textId="77777777" w:rsidR="002A7667" w:rsidRDefault="002A7667" w:rsidP="002151EF"/>
    <w:p w14:paraId="23E4E7C3" w14:textId="7A423F2B" w:rsidR="004C35D5" w:rsidRPr="00440A30" w:rsidRDefault="009B4E4E">
      <w:pPr>
        <w:pStyle w:val="Kop6"/>
        <w:rPr>
          <w:b/>
          <w:i w:val="0"/>
        </w:rPr>
      </w:pPr>
      <w:r w:rsidRPr="00440A30">
        <w:rPr>
          <w:b/>
          <w:i w:val="0"/>
        </w:rPr>
        <w:t xml:space="preserve">Vaste groepen, vaste gezichten en </w:t>
      </w:r>
      <w:r w:rsidR="000C5962">
        <w:rPr>
          <w:b/>
          <w:i w:val="0"/>
        </w:rPr>
        <w:t>zor</w:t>
      </w:r>
      <w:r w:rsidR="00D5670E">
        <w:rPr>
          <w:b/>
          <w:i w:val="0"/>
        </w:rPr>
        <w:t>g</w:t>
      </w:r>
      <w:r w:rsidR="000C5962">
        <w:rPr>
          <w:b/>
          <w:i w:val="0"/>
        </w:rPr>
        <w:t>vuldige</w:t>
      </w:r>
      <w:r w:rsidRPr="00440A30">
        <w:rPr>
          <w:b/>
          <w:i w:val="0"/>
        </w:rPr>
        <w:t xml:space="preserve"> wenprocedure</w:t>
      </w:r>
    </w:p>
    <w:p w14:paraId="45B3E16B" w14:textId="6ACA1BE0" w:rsidR="00F06991" w:rsidRDefault="00F06991">
      <w:pPr>
        <w:rPr>
          <w:rFonts w:ascii="Arial" w:hAnsi="Arial" w:cs="Arial"/>
        </w:rPr>
      </w:pPr>
      <w:r>
        <w:rPr>
          <w:rFonts w:ascii="Arial" w:hAnsi="Arial" w:cs="Arial"/>
        </w:rPr>
        <w:t xml:space="preserve">Voor de emotionele veiligheid van </w:t>
      </w:r>
      <w:r w:rsidR="00050160">
        <w:rPr>
          <w:rFonts w:ascii="Arial" w:hAnsi="Arial" w:cs="Arial"/>
        </w:rPr>
        <w:t>het</w:t>
      </w:r>
      <w:r>
        <w:rPr>
          <w:rFonts w:ascii="Arial" w:hAnsi="Arial" w:cs="Arial"/>
        </w:rPr>
        <w:t xml:space="preserve"> kind streven we naar een vast team op elke groep, zodat er stabiliteit voor kinderen en ouders is. Ook hechten we aan stabiele (stam)</w:t>
      </w:r>
      <w:r w:rsidRPr="00DD5502">
        <w:rPr>
          <w:rFonts w:ascii="Arial" w:hAnsi="Arial" w:cs="Arial"/>
        </w:rPr>
        <w:t>groepen</w:t>
      </w:r>
      <w:r w:rsidR="00CF09DE">
        <w:rPr>
          <w:rFonts w:ascii="Arial" w:hAnsi="Arial" w:cs="Arial"/>
        </w:rPr>
        <w:t xml:space="preserve">, </w:t>
      </w:r>
      <w:r w:rsidRPr="00DD5502">
        <w:rPr>
          <w:rFonts w:ascii="Arial" w:hAnsi="Arial" w:cs="Arial"/>
        </w:rPr>
        <w:t xml:space="preserve">zodat </w:t>
      </w:r>
      <w:r>
        <w:rPr>
          <w:rFonts w:ascii="Arial" w:hAnsi="Arial" w:cs="Arial"/>
        </w:rPr>
        <w:t xml:space="preserve">de pedagogisch medewerkers en de kinderen elkaar goed leren kennen en er meer gelegenheid is een hechte relatie met elkaar aan te gaan. Bovendien krijgen de kinderen onderling ook de gelegenheid elkaar te leren kennen, vrienden en vriendinnetjes te maken en op elkaars aanwezigheid te rekenen. </w:t>
      </w:r>
    </w:p>
    <w:p w14:paraId="20DBB1C5" w14:textId="737F91DC" w:rsidR="004914F1" w:rsidRDefault="004C35D5">
      <w:pPr>
        <w:rPr>
          <w:rFonts w:ascii="Arial" w:hAnsi="Arial" w:cs="Arial"/>
        </w:rPr>
      </w:pPr>
      <w:r w:rsidRPr="00DD5502">
        <w:rPr>
          <w:rFonts w:ascii="Arial" w:hAnsi="Arial" w:cs="Arial"/>
        </w:rPr>
        <w:t>SKZ kiest voornamelijk voor horizontale groepen</w:t>
      </w:r>
      <w:r w:rsidR="003748D6">
        <w:rPr>
          <w:rFonts w:ascii="Arial" w:hAnsi="Arial" w:cs="Arial"/>
        </w:rPr>
        <w:t xml:space="preserve"> (groepen met kinderen van gelijke leeftijd)</w:t>
      </w:r>
      <w:r w:rsidR="006E336D">
        <w:rPr>
          <w:rFonts w:ascii="Arial" w:hAnsi="Arial" w:cs="Arial"/>
        </w:rPr>
        <w:t xml:space="preserve">, </w:t>
      </w:r>
      <w:r w:rsidRPr="00DD5502">
        <w:rPr>
          <w:rFonts w:ascii="Arial" w:hAnsi="Arial" w:cs="Arial"/>
        </w:rPr>
        <w:t xml:space="preserve">omdat we ervan overtuigd zijn dat er dan meer rust </w:t>
      </w:r>
      <w:r w:rsidR="00A447FB" w:rsidRPr="00DD5502">
        <w:rPr>
          <w:rFonts w:ascii="Arial" w:hAnsi="Arial" w:cs="Arial"/>
        </w:rPr>
        <w:t>en veiligheid</w:t>
      </w:r>
      <w:r w:rsidR="00884480">
        <w:rPr>
          <w:rFonts w:ascii="Arial" w:hAnsi="Arial" w:cs="Arial"/>
        </w:rPr>
        <w:t xml:space="preserve"> </w:t>
      </w:r>
      <w:r w:rsidR="006E336D">
        <w:rPr>
          <w:rFonts w:ascii="Arial" w:hAnsi="Arial" w:cs="Arial"/>
        </w:rPr>
        <w:t>in</w:t>
      </w:r>
      <w:r w:rsidRPr="00DD5502">
        <w:rPr>
          <w:rFonts w:ascii="Arial" w:hAnsi="Arial" w:cs="Arial"/>
        </w:rPr>
        <w:t xml:space="preserve"> de groep is. </w:t>
      </w:r>
    </w:p>
    <w:p w14:paraId="464DD847" w14:textId="09740C0E" w:rsidR="002A7667" w:rsidRDefault="00E9063F" w:rsidP="002151EF">
      <w:pPr>
        <w:outlineLvl w:val="0"/>
        <w:rPr>
          <w:rFonts w:ascii="Arial" w:hAnsi="Arial" w:cs="Arial"/>
          <w:i/>
        </w:rPr>
      </w:pPr>
      <w:r>
        <w:rPr>
          <w:rFonts w:ascii="Arial" w:hAnsi="Arial" w:cs="Arial"/>
        </w:rPr>
        <w:t xml:space="preserve">Voor het aantal medewerkers </w:t>
      </w:r>
      <w:r w:rsidR="00C020D8">
        <w:rPr>
          <w:rFonts w:ascii="Arial" w:hAnsi="Arial" w:cs="Arial"/>
        </w:rPr>
        <w:t>per</w:t>
      </w:r>
      <w:r w:rsidR="00CF09DE">
        <w:rPr>
          <w:rFonts w:ascii="Arial" w:hAnsi="Arial" w:cs="Arial"/>
        </w:rPr>
        <w:t xml:space="preserve"> </w:t>
      </w:r>
      <w:r w:rsidR="004914F1">
        <w:rPr>
          <w:rFonts w:ascii="Arial" w:hAnsi="Arial" w:cs="Arial"/>
        </w:rPr>
        <w:t>aantal kinderen</w:t>
      </w:r>
      <w:r>
        <w:rPr>
          <w:rFonts w:ascii="Arial" w:hAnsi="Arial" w:cs="Arial"/>
        </w:rPr>
        <w:t xml:space="preserve"> houden wij ons aan </w:t>
      </w:r>
      <w:r w:rsidR="00C020D8">
        <w:rPr>
          <w:rFonts w:ascii="Arial" w:hAnsi="Arial" w:cs="Arial"/>
        </w:rPr>
        <w:t xml:space="preserve">de door wet opgelegde </w:t>
      </w:r>
      <w:r w:rsidR="00423513">
        <w:rPr>
          <w:rFonts w:ascii="Arial" w:hAnsi="Arial" w:cs="Arial"/>
        </w:rPr>
        <w:t>beroepskracht-kind</w:t>
      </w:r>
      <w:r w:rsidR="00C020D8">
        <w:rPr>
          <w:rFonts w:ascii="Arial" w:hAnsi="Arial" w:cs="Arial"/>
        </w:rPr>
        <w:t>ratio</w:t>
      </w:r>
      <w:r w:rsidR="000C0D88">
        <w:rPr>
          <w:rStyle w:val="Voetnootmarkering"/>
          <w:rFonts w:ascii="Arial" w:hAnsi="Arial" w:cs="Arial"/>
        </w:rPr>
        <w:footnoteReference w:id="4"/>
      </w:r>
      <w:r w:rsidR="00C020D8">
        <w:rPr>
          <w:rFonts w:ascii="Arial" w:hAnsi="Arial" w:cs="Arial"/>
        </w:rPr>
        <w:t xml:space="preserve">. </w:t>
      </w:r>
      <w:r w:rsidR="00C7484A">
        <w:rPr>
          <w:rFonts w:ascii="Arial" w:hAnsi="Arial" w:cs="Arial"/>
        </w:rPr>
        <w:t xml:space="preserve">In een ruimte kunnen meerdere stamgroepen gehuisvest zijn. Hierbij houdt SKZ zich aan de wettelijke </w:t>
      </w:r>
      <w:r w:rsidR="003E0DED">
        <w:rPr>
          <w:rFonts w:ascii="Arial" w:hAnsi="Arial" w:cs="Arial"/>
        </w:rPr>
        <w:t xml:space="preserve">toegestande </w:t>
      </w:r>
      <w:r w:rsidR="00C7484A">
        <w:rPr>
          <w:rFonts w:ascii="Arial" w:hAnsi="Arial" w:cs="Arial"/>
        </w:rPr>
        <w:t xml:space="preserve">vierkante meter per kind. De </w:t>
      </w:r>
      <w:r w:rsidR="00FC5641" w:rsidRPr="00607695">
        <w:rPr>
          <w:rFonts w:ascii="Arial" w:hAnsi="Arial" w:cs="Arial"/>
        </w:rPr>
        <w:t>maximale grootte van de BSO</w:t>
      </w:r>
      <w:r w:rsidR="00FC5641">
        <w:rPr>
          <w:rFonts w:ascii="Arial" w:hAnsi="Arial" w:cs="Arial"/>
        </w:rPr>
        <w:t>-</w:t>
      </w:r>
      <w:r w:rsidR="00FC5641" w:rsidRPr="00607695">
        <w:rPr>
          <w:rFonts w:ascii="Arial" w:hAnsi="Arial" w:cs="Arial"/>
        </w:rPr>
        <w:lastRenderedPageBreak/>
        <w:t xml:space="preserve">stamgroep is </w:t>
      </w:r>
      <w:r w:rsidR="00CF09DE">
        <w:rPr>
          <w:rFonts w:ascii="Arial" w:hAnsi="Arial" w:cs="Arial"/>
        </w:rPr>
        <w:t>twintig</w:t>
      </w:r>
      <w:r w:rsidR="00FC5641" w:rsidRPr="00607695">
        <w:rPr>
          <w:rFonts w:ascii="Arial" w:hAnsi="Arial" w:cs="Arial"/>
        </w:rPr>
        <w:t xml:space="preserve"> kinderen van 4 tot 8 jaar </w:t>
      </w:r>
      <w:r w:rsidR="00FC5641">
        <w:rPr>
          <w:rFonts w:ascii="Arial" w:hAnsi="Arial" w:cs="Arial"/>
        </w:rPr>
        <w:t xml:space="preserve">en </w:t>
      </w:r>
      <w:r w:rsidR="00CF09DE">
        <w:rPr>
          <w:rFonts w:ascii="Arial" w:hAnsi="Arial" w:cs="Arial"/>
        </w:rPr>
        <w:t>twintig</w:t>
      </w:r>
      <w:r w:rsidR="00FC5641">
        <w:rPr>
          <w:rFonts w:ascii="Arial" w:hAnsi="Arial" w:cs="Arial"/>
        </w:rPr>
        <w:t xml:space="preserve"> kinderen </w:t>
      </w:r>
      <w:r w:rsidR="00FC5641" w:rsidRPr="00607695">
        <w:rPr>
          <w:rFonts w:ascii="Arial" w:hAnsi="Arial" w:cs="Arial"/>
        </w:rPr>
        <w:t xml:space="preserve">van 8 tot 13 jaar, begeleid door twee pedagogisch medewerkers. </w:t>
      </w:r>
    </w:p>
    <w:p w14:paraId="595BA080" w14:textId="77777777" w:rsidR="002A7667" w:rsidRDefault="002A7667">
      <w:pPr>
        <w:rPr>
          <w:rFonts w:ascii="Arial" w:hAnsi="Arial" w:cs="Arial"/>
          <w:i/>
        </w:rPr>
      </w:pPr>
    </w:p>
    <w:p w14:paraId="7ACDC652" w14:textId="46A0AFD5" w:rsidR="006E2401" w:rsidRDefault="00956E37" w:rsidP="006E2401">
      <w:pPr>
        <w:rPr>
          <w:rFonts w:ascii="Arial" w:hAnsi="Arial" w:cs="Arial"/>
        </w:rPr>
      </w:pPr>
      <w:r>
        <w:rPr>
          <w:rFonts w:ascii="Arial" w:hAnsi="Arial" w:cs="Arial"/>
        </w:rPr>
        <w:t>H</w:t>
      </w:r>
      <w:r w:rsidR="009B4E4E" w:rsidRPr="00440A30">
        <w:rPr>
          <w:rFonts w:ascii="Arial" w:hAnsi="Arial" w:cs="Arial"/>
        </w:rPr>
        <w:t>oewel we proberen wisseling van pedagogisch medewerke</w:t>
      </w:r>
      <w:r w:rsidR="00CF09DE">
        <w:rPr>
          <w:rFonts w:ascii="Arial" w:hAnsi="Arial" w:cs="Arial"/>
        </w:rPr>
        <w:t>r</w:t>
      </w:r>
      <w:r w:rsidR="009B4E4E" w:rsidRPr="00440A30">
        <w:rPr>
          <w:rFonts w:ascii="Arial" w:hAnsi="Arial" w:cs="Arial"/>
        </w:rPr>
        <w:t>s en groepssamenstelling zo</w:t>
      </w:r>
      <w:r w:rsidR="006E336D">
        <w:rPr>
          <w:rFonts w:ascii="Arial" w:hAnsi="Arial" w:cs="Arial"/>
        </w:rPr>
        <w:t xml:space="preserve"> </w:t>
      </w:r>
      <w:r w:rsidR="009B4E4E" w:rsidRPr="00440A30">
        <w:rPr>
          <w:rFonts w:ascii="Arial" w:hAnsi="Arial" w:cs="Arial"/>
        </w:rPr>
        <w:t>veel mogelijk te voorkomen</w:t>
      </w:r>
      <w:r w:rsidR="00423513">
        <w:rPr>
          <w:rFonts w:ascii="Arial" w:hAnsi="Arial" w:cs="Arial"/>
        </w:rPr>
        <w:t>,</w:t>
      </w:r>
      <w:r w:rsidR="009B4E4E" w:rsidRPr="00440A30">
        <w:rPr>
          <w:rFonts w:ascii="Arial" w:hAnsi="Arial" w:cs="Arial"/>
        </w:rPr>
        <w:t xml:space="preserve"> kunnen </w:t>
      </w:r>
      <w:r w:rsidR="00C7484A">
        <w:rPr>
          <w:rFonts w:ascii="Arial" w:hAnsi="Arial" w:cs="Arial"/>
        </w:rPr>
        <w:t xml:space="preserve">groepen </w:t>
      </w:r>
      <w:r w:rsidR="00FC5641">
        <w:rPr>
          <w:rFonts w:ascii="Arial" w:hAnsi="Arial" w:cs="Arial"/>
        </w:rPr>
        <w:t>kinderen</w:t>
      </w:r>
      <w:r w:rsidR="009B4E4E" w:rsidRPr="00440A30">
        <w:rPr>
          <w:rFonts w:ascii="Arial" w:hAnsi="Arial" w:cs="Arial"/>
        </w:rPr>
        <w:t xml:space="preserve"> worden samengevoegd</w:t>
      </w:r>
      <w:r w:rsidR="00423513">
        <w:rPr>
          <w:rFonts w:ascii="Arial" w:hAnsi="Arial" w:cs="Arial"/>
        </w:rPr>
        <w:t>.</w:t>
      </w:r>
      <w:r w:rsidR="00F865EF">
        <w:rPr>
          <w:rFonts w:ascii="Arial" w:hAnsi="Arial" w:cs="Arial"/>
        </w:rPr>
        <w:t xml:space="preserve"> </w:t>
      </w:r>
      <w:r w:rsidR="006E2401" w:rsidRPr="00DD5502">
        <w:rPr>
          <w:rFonts w:ascii="Arial" w:hAnsi="Arial" w:cs="Arial"/>
        </w:rPr>
        <w:t>SKZ houdt</w:t>
      </w:r>
      <w:r w:rsidR="00FC5641">
        <w:rPr>
          <w:rFonts w:ascii="Arial" w:hAnsi="Arial" w:cs="Arial"/>
        </w:rPr>
        <w:t xml:space="preserve"> zich hierbij aan de wettelijke landelijke regelgeving. </w:t>
      </w:r>
      <w:r w:rsidR="006E2401" w:rsidRPr="00DD5502">
        <w:rPr>
          <w:rFonts w:ascii="Arial" w:hAnsi="Arial" w:cs="Arial"/>
        </w:rPr>
        <w:t>Dit kan betekenen dat wanneer twee groepen weinig kinderen hebben</w:t>
      </w:r>
      <w:r w:rsidR="00CF09DE">
        <w:rPr>
          <w:rFonts w:ascii="Arial" w:hAnsi="Arial" w:cs="Arial"/>
        </w:rPr>
        <w:t>,</w:t>
      </w:r>
      <w:r w:rsidR="006E2401" w:rsidRPr="00DD5502">
        <w:rPr>
          <w:rFonts w:ascii="Arial" w:hAnsi="Arial" w:cs="Arial"/>
        </w:rPr>
        <w:t xml:space="preserve"> de groepen worden samengevoegd. </w:t>
      </w:r>
    </w:p>
    <w:p w14:paraId="433E3286" w14:textId="77777777" w:rsidR="00423513" w:rsidRDefault="00423513" w:rsidP="006E2401">
      <w:pPr>
        <w:rPr>
          <w:rFonts w:ascii="Arial" w:hAnsi="Arial" w:cs="Arial"/>
        </w:rPr>
      </w:pPr>
    </w:p>
    <w:p w14:paraId="44250689" w14:textId="77777777" w:rsidR="00423513" w:rsidRPr="00440A30" w:rsidRDefault="009B4E4E" w:rsidP="00423513">
      <w:pPr>
        <w:rPr>
          <w:rFonts w:ascii="Arial" w:hAnsi="Arial" w:cs="Arial"/>
          <w:i/>
        </w:rPr>
      </w:pPr>
      <w:r w:rsidRPr="00440A30">
        <w:rPr>
          <w:rFonts w:ascii="Arial" w:hAnsi="Arial" w:cs="Arial"/>
          <w:i/>
        </w:rPr>
        <w:t>Wenperiode</w:t>
      </w:r>
    </w:p>
    <w:p w14:paraId="5B789706" w14:textId="2C259A94" w:rsidR="00423513" w:rsidRPr="00E9063F" w:rsidRDefault="00423513" w:rsidP="00423513">
      <w:pPr>
        <w:rPr>
          <w:rFonts w:ascii="Arial" w:hAnsi="Arial" w:cs="Arial"/>
          <w:color w:val="FF0000"/>
        </w:rPr>
      </w:pPr>
      <w:r w:rsidRPr="00DD5502">
        <w:rPr>
          <w:rFonts w:ascii="Arial" w:hAnsi="Arial" w:cs="Arial"/>
        </w:rPr>
        <w:t xml:space="preserve">Wanneer een kind </w:t>
      </w:r>
      <w:r>
        <w:rPr>
          <w:rFonts w:ascii="Arial" w:hAnsi="Arial" w:cs="Arial"/>
        </w:rPr>
        <w:t xml:space="preserve">nieuw is of </w:t>
      </w:r>
      <w:r w:rsidRPr="00DD5502">
        <w:rPr>
          <w:rFonts w:ascii="Arial" w:hAnsi="Arial" w:cs="Arial"/>
        </w:rPr>
        <w:t xml:space="preserve">overgaat naar een andere groep, wordt er </w:t>
      </w:r>
      <w:r w:rsidR="009C677E">
        <w:rPr>
          <w:rFonts w:ascii="Arial" w:hAnsi="Arial" w:cs="Arial"/>
        </w:rPr>
        <w:t>veel</w:t>
      </w:r>
      <w:r w:rsidR="009C677E" w:rsidRPr="00DD5502">
        <w:rPr>
          <w:rFonts w:ascii="Arial" w:hAnsi="Arial" w:cs="Arial"/>
        </w:rPr>
        <w:t xml:space="preserve"> </w:t>
      </w:r>
      <w:r w:rsidRPr="00DD5502">
        <w:rPr>
          <w:rFonts w:ascii="Arial" w:hAnsi="Arial" w:cs="Arial"/>
        </w:rPr>
        <w:t xml:space="preserve">aandacht besteed aan </w:t>
      </w:r>
      <w:r w:rsidR="009C677E">
        <w:rPr>
          <w:rFonts w:ascii="Arial" w:hAnsi="Arial" w:cs="Arial"/>
        </w:rPr>
        <w:t>het wennen</w:t>
      </w:r>
      <w:r w:rsidRPr="00DD5502">
        <w:rPr>
          <w:rFonts w:ascii="Arial" w:hAnsi="Arial" w:cs="Arial"/>
        </w:rPr>
        <w:t>.</w:t>
      </w:r>
      <w:r>
        <w:rPr>
          <w:rFonts w:ascii="Arial" w:hAnsi="Arial" w:cs="Arial"/>
        </w:rPr>
        <w:t xml:space="preserve"> Hiervoor hebben wij een extern en een intern wenbeleid opgesteld.</w:t>
      </w:r>
      <w:r>
        <w:rPr>
          <w:rFonts w:ascii="Arial" w:hAnsi="Arial" w:cs="Arial"/>
          <w:color w:val="FF0000"/>
        </w:rPr>
        <w:t xml:space="preserve"> </w:t>
      </w:r>
      <w:r w:rsidRPr="002151EF">
        <w:rPr>
          <w:rFonts w:ascii="Arial" w:hAnsi="Arial" w:cs="Arial"/>
        </w:rPr>
        <w:t>D</w:t>
      </w:r>
      <w:r w:rsidR="00956E37" w:rsidRPr="002151EF">
        <w:rPr>
          <w:rFonts w:ascii="Arial" w:hAnsi="Arial" w:cs="Arial"/>
        </w:rPr>
        <w:t xml:space="preserve">it beleid </w:t>
      </w:r>
      <w:r w:rsidR="00CF09DE" w:rsidRPr="002151EF">
        <w:rPr>
          <w:rFonts w:ascii="Arial" w:hAnsi="Arial" w:cs="Arial"/>
        </w:rPr>
        <w:t>is</w:t>
      </w:r>
      <w:r w:rsidRPr="002151EF">
        <w:rPr>
          <w:rFonts w:ascii="Arial" w:hAnsi="Arial" w:cs="Arial"/>
        </w:rPr>
        <w:t xml:space="preserve"> te vinden</w:t>
      </w:r>
      <w:r w:rsidR="00FC5641" w:rsidRPr="002151EF">
        <w:rPr>
          <w:rFonts w:ascii="Arial" w:hAnsi="Arial" w:cs="Arial"/>
        </w:rPr>
        <w:t xml:space="preserve"> </w:t>
      </w:r>
      <w:r w:rsidR="00956E37" w:rsidRPr="002151EF">
        <w:rPr>
          <w:rFonts w:ascii="Arial" w:hAnsi="Arial" w:cs="Arial"/>
        </w:rPr>
        <w:t>in ons kwaliteitswerkboek, H2.10 onder de naam ‘wenbeleid’ en in het pedagogisch werkplan van iedere locatie.</w:t>
      </w:r>
    </w:p>
    <w:p w14:paraId="3C46B88A" w14:textId="77777777" w:rsidR="00423513" w:rsidRPr="006E336D" w:rsidRDefault="00423513" w:rsidP="00423513">
      <w:pPr>
        <w:pStyle w:val="Kop6"/>
        <w:rPr>
          <w:i w:val="0"/>
          <w:sz w:val="20"/>
        </w:rPr>
      </w:pPr>
      <w:r w:rsidRPr="006E336D">
        <w:rPr>
          <w:i w:val="0"/>
          <w:sz w:val="20"/>
        </w:rPr>
        <w:t>Bij de overgang van dagopvang naar de BSO worden dezelfde stappen genomen als beschreven in het externe wenbeleid.</w:t>
      </w:r>
      <w:r>
        <w:rPr>
          <w:i w:val="0"/>
          <w:sz w:val="20"/>
        </w:rPr>
        <w:t xml:space="preserve"> </w:t>
      </w:r>
      <w:r w:rsidRPr="006E336D">
        <w:rPr>
          <w:i w:val="0"/>
          <w:sz w:val="20"/>
        </w:rPr>
        <w:t xml:space="preserve">De kinderen </w:t>
      </w:r>
      <w:r>
        <w:rPr>
          <w:i w:val="0"/>
          <w:sz w:val="20"/>
        </w:rPr>
        <w:t>lopen</w:t>
      </w:r>
      <w:r w:rsidRPr="006E336D">
        <w:rPr>
          <w:i w:val="0"/>
          <w:sz w:val="20"/>
        </w:rPr>
        <w:t xml:space="preserve"> in de wenperiode een of twee keer mee naar </w:t>
      </w:r>
      <w:r>
        <w:rPr>
          <w:i w:val="0"/>
          <w:sz w:val="20"/>
        </w:rPr>
        <w:t>hun toekomstige nieuwe school</w:t>
      </w:r>
      <w:r w:rsidRPr="006E336D">
        <w:rPr>
          <w:i w:val="0"/>
          <w:sz w:val="20"/>
        </w:rPr>
        <w:t>.</w:t>
      </w:r>
    </w:p>
    <w:p w14:paraId="00226D8A" w14:textId="77777777" w:rsidR="00423513" w:rsidRPr="00440A30" w:rsidRDefault="00423513" w:rsidP="006E2401">
      <w:pPr>
        <w:rPr>
          <w:rFonts w:ascii="Arial" w:hAnsi="Arial" w:cs="Arial"/>
          <w:lang w:val="nl-NL"/>
        </w:rPr>
      </w:pPr>
    </w:p>
    <w:p w14:paraId="4D03668D" w14:textId="1A8050CF" w:rsidR="007B4466" w:rsidRPr="00440A30" w:rsidRDefault="009B4E4E" w:rsidP="00B13E27">
      <w:pPr>
        <w:pStyle w:val="Kop6"/>
        <w:rPr>
          <w:b/>
          <w:i w:val="0"/>
        </w:rPr>
      </w:pPr>
      <w:r w:rsidRPr="00440A30">
        <w:rPr>
          <w:b/>
          <w:i w:val="0"/>
        </w:rPr>
        <w:t xml:space="preserve">Vast en herkenbaar dagritme </w:t>
      </w:r>
    </w:p>
    <w:p w14:paraId="168204F2" w14:textId="39A7E66C" w:rsidR="007B4466" w:rsidRPr="00DD5502" w:rsidRDefault="007B4466" w:rsidP="00B13E27">
      <w:pPr>
        <w:rPr>
          <w:rFonts w:ascii="Arial" w:hAnsi="Arial" w:cs="Arial"/>
        </w:rPr>
      </w:pPr>
      <w:r w:rsidRPr="00DD5502">
        <w:rPr>
          <w:rFonts w:ascii="Arial" w:hAnsi="Arial" w:cs="Arial"/>
        </w:rPr>
        <w:t>Iedere groep kent zijn eigen dag</w:t>
      </w:r>
      <w:r w:rsidR="00F06991">
        <w:rPr>
          <w:rFonts w:ascii="Arial" w:hAnsi="Arial" w:cs="Arial"/>
        </w:rPr>
        <w:t>(deel)</w:t>
      </w:r>
      <w:r w:rsidRPr="00DD5502">
        <w:rPr>
          <w:rFonts w:ascii="Arial" w:hAnsi="Arial" w:cs="Arial"/>
        </w:rPr>
        <w:t>indeling</w:t>
      </w:r>
      <w:r w:rsidR="00423513">
        <w:rPr>
          <w:rFonts w:ascii="Arial" w:hAnsi="Arial" w:cs="Arial"/>
        </w:rPr>
        <w:t xml:space="preserve">: </w:t>
      </w:r>
      <w:r w:rsidR="00B8073A">
        <w:rPr>
          <w:rFonts w:ascii="Arial" w:hAnsi="Arial" w:cs="Arial"/>
        </w:rPr>
        <w:t xml:space="preserve">samen </w:t>
      </w:r>
      <w:r w:rsidR="00F06991">
        <w:rPr>
          <w:rFonts w:ascii="Arial" w:hAnsi="Arial" w:cs="Arial"/>
        </w:rPr>
        <w:t>opgehaald worden (bij de 4</w:t>
      </w:r>
      <w:r w:rsidR="0002516A">
        <w:rPr>
          <w:rFonts w:ascii="Arial" w:hAnsi="Arial" w:cs="Arial"/>
        </w:rPr>
        <w:t xml:space="preserve"> tot </w:t>
      </w:r>
      <w:r w:rsidR="00F06991">
        <w:rPr>
          <w:rFonts w:ascii="Arial" w:hAnsi="Arial" w:cs="Arial"/>
        </w:rPr>
        <w:t>8</w:t>
      </w:r>
      <w:r w:rsidR="0002516A">
        <w:rPr>
          <w:rFonts w:ascii="Arial" w:hAnsi="Arial" w:cs="Arial"/>
        </w:rPr>
        <w:t>-</w:t>
      </w:r>
      <w:r w:rsidR="00F06991">
        <w:rPr>
          <w:rFonts w:ascii="Arial" w:hAnsi="Arial" w:cs="Arial"/>
        </w:rPr>
        <w:t xml:space="preserve">jarigen), samen </w:t>
      </w:r>
      <w:r w:rsidR="00B8073A">
        <w:rPr>
          <w:rFonts w:ascii="Arial" w:hAnsi="Arial" w:cs="Arial"/>
        </w:rPr>
        <w:t xml:space="preserve">eten en </w:t>
      </w:r>
      <w:r w:rsidR="00C040B6">
        <w:rPr>
          <w:rFonts w:ascii="Arial" w:hAnsi="Arial" w:cs="Arial"/>
        </w:rPr>
        <w:t xml:space="preserve">de dag doornemen, </w:t>
      </w:r>
      <w:r w:rsidR="00B8073A">
        <w:rPr>
          <w:rFonts w:ascii="Arial" w:hAnsi="Arial" w:cs="Arial"/>
        </w:rPr>
        <w:t>spelen</w:t>
      </w:r>
      <w:r w:rsidRPr="00DD5502">
        <w:rPr>
          <w:rFonts w:ascii="Arial" w:hAnsi="Arial" w:cs="Arial"/>
        </w:rPr>
        <w:t xml:space="preserve">. Er </w:t>
      </w:r>
      <w:r w:rsidR="00D94E7F" w:rsidRPr="00DD5502">
        <w:rPr>
          <w:rFonts w:ascii="Arial" w:hAnsi="Arial" w:cs="Arial"/>
        </w:rPr>
        <w:t>word</w:t>
      </w:r>
      <w:r w:rsidR="003748D6">
        <w:rPr>
          <w:rFonts w:ascii="Arial" w:hAnsi="Arial" w:cs="Arial"/>
        </w:rPr>
        <w:t>en</w:t>
      </w:r>
      <w:r w:rsidRPr="00DD5502">
        <w:rPr>
          <w:rFonts w:ascii="Arial" w:hAnsi="Arial" w:cs="Arial"/>
        </w:rPr>
        <w:t xml:space="preserve"> op een structurele manier activiteiten aangeboden</w:t>
      </w:r>
      <w:r w:rsidR="00423513">
        <w:rPr>
          <w:rFonts w:ascii="Arial" w:hAnsi="Arial" w:cs="Arial"/>
        </w:rPr>
        <w:t xml:space="preserve">, </w:t>
      </w:r>
      <w:r w:rsidRPr="00DD5502">
        <w:rPr>
          <w:rFonts w:ascii="Arial" w:hAnsi="Arial" w:cs="Arial"/>
        </w:rPr>
        <w:t xml:space="preserve">die regelmatig worden herhaald. </w:t>
      </w:r>
      <w:r w:rsidR="00D94E7F">
        <w:rPr>
          <w:rFonts w:ascii="Arial" w:hAnsi="Arial" w:cs="Arial"/>
        </w:rPr>
        <w:t xml:space="preserve">Er zijn vaste </w:t>
      </w:r>
      <w:r w:rsidR="003748D6">
        <w:rPr>
          <w:rFonts w:ascii="Arial" w:hAnsi="Arial" w:cs="Arial"/>
        </w:rPr>
        <w:t xml:space="preserve">gewoonten en </w:t>
      </w:r>
      <w:r w:rsidR="00D94E7F">
        <w:rPr>
          <w:rFonts w:ascii="Arial" w:hAnsi="Arial" w:cs="Arial"/>
        </w:rPr>
        <w:t>rituelen</w:t>
      </w:r>
      <w:r w:rsidR="003748D6">
        <w:rPr>
          <w:rFonts w:ascii="Arial" w:hAnsi="Arial" w:cs="Arial"/>
        </w:rPr>
        <w:t xml:space="preserve"> die </w:t>
      </w:r>
      <w:r w:rsidR="00EA56B1">
        <w:rPr>
          <w:rFonts w:ascii="Arial" w:hAnsi="Arial" w:cs="Arial"/>
        </w:rPr>
        <w:t xml:space="preserve">het gevoel van veiligheid en </w:t>
      </w:r>
      <w:r w:rsidR="003748D6">
        <w:rPr>
          <w:rFonts w:ascii="Arial" w:hAnsi="Arial" w:cs="Arial"/>
        </w:rPr>
        <w:t xml:space="preserve">saamhorigheid vergroten. </w:t>
      </w:r>
    </w:p>
    <w:p w14:paraId="1504639A" w14:textId="7A2C4109" w:rsidR="007B4466" w:rsidRPr="00DD5502" w:rsidRDefault="007B4466" w:rsidP="00B13E27">
      <w:pPr>
        <w:rPr>
          <w:rFonts w:ascii="Arial" w:hAnsi="Arial" w:cs="Arial"/>
          <w:color w:val="0000FF"/>
        </w:rPr>
      </w:pPr>
      <w:r w:rsidRPr="00DD5502">
        <w:rPr>
          <w:rFonts w:ascii="Arial" w:hAnsi="Arial" w:cs="Arial"/>
        </w:rPr>
        <w:t xml:space="preserve">Aan alle kinderen wordt </w:t>
      </w:r>
      <w:r w:rsidR="00F06991">
        <w:rPr>
          <w:rFonts w:ascii="Arial" w:hAnsi="Arial" w:cs="Arial"/>
        </w:rPr>
        <w:t xml:space="preserve">bij binnenkomst aan tafel uitgelegd </w:t>
      </w:r>
      <w:r w:rsidRPr="00DD5502">
        <w:rPr>
          <w:rFonts w:ascii="Arial" w:hAnsi="Arial" w:cs="Arial"/>
        </w:rPr>
        <w:t xml:space="preserve">welke activiteiten er </w:t>
      </w:r>
      <w:r w:rsidR="00423513">
        <w:rPr>
          <w:rFonts w:ascii="Arial" w:hAnsi="Arial" w:cs="Arial"/>
        </w:rPr>
        <w:t>gedurende</w:t>
      </w:r>
      <w:r w:rsidR="00DB16C1">
        <w:rPr>
          <w:rFonts w:ascii="Arial" w:hAnsi="Arial" w:cs="Arial"/>
        </w:rPr>
        <w:t xml:space="preserve"> </w:t>
      </w:r>
      <w:r w:rsidR="00423513">
        <w:rPr>
          <w:rFonts w:ascii="Arial" w:hAnsi="Arial" w:cs="Arial"/>
        </w:rPr>
        <w:t xml:space="preserve">een </w:t>
      </w:r>
      <w:r w:rsidR="00050160">
        <w:rPr>
          <w:rFonts w:ascii="Arial" w:hAnsi="Arial" w:cs="Arial"/>
        </w:rPr>
        <w:t xml:space="preserve">dag of middag </w:t>
      </w:r>
      <w:r w:rsidRPr="00DD5502">
        <w:rPr>
          <w:rFonts w:ascii="Arial" w:hAnsi="Arial" w:cs="Arial"/>
        </w:rPr>
        <w:t>worden aangeboden.</w:t>
      </w:r>
      <w:r w:rsidR="00423513">
        <w:rPr>
          <w:rFonts w:ascii="Arial" w:hAnsi="Arial" w:cs="Arial"/>
        </w:rPr>
        <w:t xml:space="preserve"> </w:t>
      </w:r>
      <w:r w:rsidR="00F06991">
        <w:rPr>
          <w:rFonts w:ascii="Arial" w:hAnsi="Arial" w:cs="Arial"/>
        </w:rPr>
        <w:t>W</w:t>
      </w:r>
      <w:r w:rsidR="00423513">
        <w:rPr>
          <w:rFonts w:ascii="Arial" w:hAnsi="Arial" w:cs="Arial"/>
        </w:rPr>
        <w:t>anneer</w:t>
      </w:r>
      <w:r w:rsidR="00D94E7F">
        <w:rPr>
          <w:rFonts w:ascii="Arial" w:hAnsi="Arial" w:cs="Arial"/>
        </w:rPr>
        <w:t xml:space="preserve"> </w:t>
      </w:r>
      <w:r w:rsidR="00423513">
        <w:rPr>
          <w:rFonts w:ascii="Arial" w:hAnsi="Arial" w:cs="Arial"/>
        </w:rPr>
        <w:t>bij</w:t>
      </w:r>
      <w:r w:rsidR="00D94E7F">
        <w:rPr>
          <w:rFonts w:ascii="Arial" w:hAnsi="Arial" w:cs="Arial"/>
        </w:rPr>
        <w:t xml:space="preserve"> speciale gelegenheden of uitjes van het dagritme wordt afgeweken</w:t>
      </w:r>
      <w:r w:rsidR="00423513">
        <w:rPr>
          <w:rFonts w:ascii="Arial" w:hAnsi="Arial" w:cs="Arial"/>
        </w:rPr>
        <w:t>,</w:t>
      </w:r>
      <w:r w:rsidR="00D94E7F">
        <w:rPr>
          <w:rFonts w:ascii="Arial" w:hAnsi="Arial" w:cs="Arial"/>
        </w:rPr>
        <w:t xml:space="preserve"> </w:t>
      </w:r>
      <w:r w:rsidR="00F06991">
        <w:rPr>
          <w:rFonts w:ascii="Arial" w:hAnsi="Arial" w:cs="Arial"/>
        </w:rPr>
        <w:t xml:space="preserve">bespreekt de pedagogisch medewerker wat er </w:t>
      </w:r>
      <w:r w:rsidR="00050160">
        <w:rPr>
          <w:rFonts w:ascii="Arial" w:hAnsi="Arial" w:cs="Arial"/>
        </w:rPr>
        <w:t>gaat gebeuren</w:t>
      </w:r>
      <w:r w:rsidR="00F06991">
        <w:rPr>
          <w:rFonts w:ascii="Arial" w:hAnsi="Arial" w:cs="Arial"/>
        </w:rPr>
        <w:t xml:space="preserve"> en wat er van iedereen wordt verwacht.</w:t>
      </w:r>
      <w:r w:rsidR="0002516A">
        <w:rPr>
          <w:rFonts w:ascii="Arial" w:hAnsi="Arial" w:cs="Arial"/>
        </w:rPr>
        <w:t xml:space="preserve"> </w:t>
      </w:r>
      <w:r w:rsidRPr="00DD5502">
        <w:rPr>
          <w:rFonts w:ascii="Arial" w:hAnsi="Arial" w:cs="Arial"/>
        </w:rPr>
        <w:t xml:space="preserve">De kinderen </w:t>
      </w:r>
      <w:r w:rsidR="00DB16C1">
        <w:rPr>
          <w:rFonts w:ascii="Arial" w:hAnsi="Arial" w:cs="Arial"/>
        </w:rPr>
        <w:t>zijn vrij</w:t>
      </w:r>
      <w:r w:rsidRPr="00DD5502">
        <w:rPr>
          <w:rFonts w:ascii="Arial" w:hAnsi="Arial" w:cs="Arial"/>
        </w:rPr>
        <w:t xml:space="preserve"> om </w:t>
      </w:r>
      <w:r w:rsidR="00D94E7F">
        <w:rPr>
          <w:rFonts w:ascii="Arial" w:hAnsi="Arial" w:cs="Arial"/>
        </w:rPr>
        <w:t xml:space="preserve">aan </w:t>
      </w:r>
      <w:r w:rsidRPr="00DD5502">
        <w:rPr>
          <w:rFonts w:ascii="Arial" w:hAnsi="Arial" w:cs="Arial"/>
        </w:rPr>
        <w:t xml:space="preserve">bepaalde activiteiten </w:t>
      </w:r>
      <w:r w:rsidR="00D94E7F">
        <w:rPr>
          <w:rFonts w:ascii="Arial" w:hAnsi="Arial" w:cs="Arial"/>
        </w:rPr>
        <w:t>mee te doen</w:t>
      </w:r>
      <w:r w:rsidRPr="00DD5502">
        <w:rPr>
          <w:rFonts w:ascii="Arial" w:hAnsi="Arial" w:cs="Arial"/>
        </w:rPr>
        <w:t xml:space="preserve">. Zo nodig zal de pedagogisch medewerker </w:t>
      </w:r>
      <w:r w:rsidR="00DB16C1">
        <w:rPr>
          <w:rFonts w:ascii="Arial" w:hAnsi="Arial" w:cs="Arial"/>
        </w:rPr>
        <w:t xml:space="preserve">deelname </w:t>
      </w:r>
      <w:r w:rsidRPr="00DD5502">
        <w:rPr>
          <w:rFonts w:ascii="Arial" w:hAnsi="Arial" w:cs="Arial"/>
        </w:rPr>
        <w:t>stimuleren</w:t>
      </w:r>
      <w:r w:rsidRPr="00DD5502">
        <w:rPr>
          <w:rFonts w:ascii="Arial" w:hAnsi="Arial" w:cs="Arial"/>
          <w:color w:val="0000FF"/>
        </w:rPr>
        <w:t>.</w:t>
      </w:r>
    </w:p>
    <w:p w14:paraId="646DBA73" w14:textId="77777777" w:rsidR="00652AD2" w:rsidRDefault="00652AD2" w:rsidP="00652AD2">
      <w:pPr>
        <w:rPr>
          <w:rFonts w:ascii="Arial" w:hAnsi="Arial" w:cs="Arial"/>
          <w:i/>
        </w:rPr>
      </w:pPr>
    </w:p>
    <w:p w14:paraId="5D4DB8F6" w14:textId="77777777" w:rsidR="00652AD2" w:rsidRPr="00440A30" w:rsidRDefault="00652AD2" w:rsidP="00652AD2">
      <w:pPr>
        <w:rPr>
          <w:rFonts w:ascii="Arial" w:hAnsi="Arial" w:cs="Arial"/>
          <w:b/>
          <w:sz w:val="22"/>
          <w:szCs w:val="22"/>
        </w:rPr>
      </w:pPr>
      <w:r w:rsidRPr="00440A30">
        <w:rPr>
          <w:rFonts w:ascii="Arial" w:hAnsi="Arial" w:cs="Arial"/>
          <w:b/>
          <w:sz w:val="22"/>
          <w:szCs w:val="22"/>
        </w:rPr>
        <w:t>Goede sfeer en veilig groepsklimaat</w:t>
      </w:r>
    </w:p>
    <w:p w14:paraId="6BED47FE" w14:textId="2FDAC171" w:rsidR="008D0304" w:rsidRDefault="00652AD2" w:rsidP="00C7484A">
      <w:pPr>
        <w:rPr>
          <w:rFonts w:ascii="Arial" w:hAnsi="Arial" w:cs="Arial"/>
        </w:rPr>
      </w:pPr>
      <w:r>
        <w:rPr>
          <w:rFonts w:ascii="Arial" w:hAnsi="Arial" w:cs="Arial"/>
        </w:rPr>
        <w:t>De pedagogisch medewerkers cre</w:t>
      </w:r>
      <w:r w:rsidR="0002516A">
        <w:rPr>
          <w:rFonts w:ascii="Arial" w:hAnsi="Arial" w:cs="Arial"/>
        </w:rPr>
        <w:t>ë</w:t>
      </w:r>
      <w:r>
        <w:rPr>
          <w:rFonts w:ascii="Arial" w:hAnsi="Arial" w:cs="Arial"/>
        </w:rPr>
        <w:t>ren een veilig groepsklimaat</w:t>
      </w:r>
      <w:r w:rsidR="0002516A">
        <w:rPr>
          <w:rFonts w:ascii="Arial" w:hAnsi="Arial" w:cs="Arial"/>
        </w:rPr>
        <w:t>,</w:t>
      </w:r>
      <w:r>
        <w:rPr>
          <w:rFonts w:ascii="Arial" w:hAnsi="Arial" w:cs="Arial"/>
        </w:rPr>
        <w:t xml:space="preserve"> waarin iedereen mag zijn wie hij is </w:t>
      </w:r>
      <w:r w:rsidR="003E0DED">
        <w:rPr>
          <w:rFonts w:ascii="Arial" w:hAnsi="Arial" w:cs="Arial"/>
        </w:rPr>
        <w:t xml:space="preserve">en </w:t>
      </w:r>
      <w:r w:rsidR="00AC05E9">
        <w:rPr>
          <w:rFonts w:ascii="Arial" w:hAnsi="Arial" w:cs="Arial"/>
        </w:rPr>
        <w:t>iedereen mee kan doen</w:t>
      </w:r>
      <w:r>
        <w:rPr>
          <w:rFonts w:ascii="Arial" w:hAnsi="Arial" w:cs="Arial"/>
        </w:rPr>
        <w:t xml:space="preserve">. Er wordt gelachen, maar niemand wordt uitgelachen of buitengesloten. Medewerkers letten erop dat niemand de baas speelt over een ander en </w:t>
      </w:r>
      <w:r w:rsidR="0002516A">
        <w:rPr>
          <w:rFonts w:ascii="Arial" w:hAnsi="Arial" w:cs="Arial"/>
        </w:rPr>
        <w:t xml:space="preserve">dat </w:t>
      </w:r>
      <w:r>
        <w:rPr>
          <w:rFonts w:ascii="Arial" w:hAnsi="Arial" w:cs="Arial"/>
        </w:rPr>
        <w:t>er niet wordt gepest.</w:t>
      </w:r>
    </w:p>
    <w:p w14:paraId="6C755357" w14:textId="08EFBDCF" w:rsidR="00652AD2" w:rsidRDefault="00C7484A" w:rsidP="00C7484A">
      <w:pPr>
        <w:rPr>
          <w:i/>
        </w:rPr>
      </w:pPr>
      <w:r>
        <w:rPr>
          <w:i/>
        </w:rPr>
        <w:t xml:space="preserve"> </w:t>
      </w:r>
    </w:p>
    <w:p w14:paraId="5BA9AC99" w14:textId="08C4002B" w:rsidR="00050160" w:rsidRDefault="009B4E4E" w:rsidP="00440A30">
      <w:pPr>
        <w:overflowPunct/>
        <w:autoSpaceDE/>
        <w:autoSpaceDN/>
        <w:adjustRightInd/>
        <w:textAlignment w:val="auto"/>
        <w:rPr>
          <w:rFonts w:ascii="Arial" w:hAnsi="Arial" w:cs="Arial"/>
        </w:rPr>
      </w:pPr>
      <w:r w:rsidRPr="00440A30">
        <w:rPr>
          <w:rFonts w:ascii="Arial" w:hAnsi="Arial" w:cs="Arial"/>
          <w:b/>
          <w:sz w:val="22"/>
          <w:szCs w:val="22"/>
        </w:rPr>
        <w:t xml:space="preserve">Mentorschap </w:t>
      </w:r>
      <w:r w:rsidRPr="00440A30">
        <w:rPr>
          <w:rFonts w:ascii="Arial" w:hAnsi="Arial" w:cs="Arial"/>
          <w:b/>
          <w:sz w:val="22"/>
          <w:szCs w:val="22"/>
        </w:rPr>
        <w:br/>
      </w:r>
      <w:r w:rsidR="0093392B">
        <w:rPr>
          <w:rFonts w:ascii="Arial" w:hAnsi="Arial" w:cs="Arial"/>
        </w:rPr>
        <w:t>Om een goede persoonlijke relatie te bevorderen en</w:t>
      </w:r>
      <w:r w:rsidRPr="00440A30">
        <w:rPr>
          <w:rFonts w:ascii="Arial" w:hAnsi="Arial" w:cs="Arial"/>
        </w:rPr>
        <w:t xml:space="preserve"> het welbevinden en de ontwikkeling van het kind goed te volgen</w:t>
      </w:r>
      <w:r w:rsidR="009641C2">
        <w:rPr>
          <w:rFonts w:ascii="Arial" w:hAnsi="Arial" w:cs="Arial"/>
        </w:rPr>
        <w:t>,</w:t>
      </w:r>
      <w:r w:rsidRPr="00440A30">
        <w:rPr>
          <w:rFonts w:ascii="Arial" w:hAnsi="Arial" w:cs="Arial"/>
        </w:rPr>
        <w:t xml:space="preserve"> heeft elk </w:t>
      </w:r>
      <w:r w:rsidR="005A7606">
        <w:rPr>
          <w:rFonts w:ascii="Arial" w:hAnsi="Arial" w:cs="Arial"/>
        </w:rPr>
        <w:t>k</w:t>
      </w:r>
      <w:r w:rsidRPr="00440A30">
        <w:rPr>
          <w:rFonts w:ascii="Arial" w:hAnsi="Arial" w:cs="Arial"/>
        </w:rPr>
        <w:t xml:space="preserve">ind zijn eigen mentor. </w:t>
      </w:r>
      <w:r w:rsidR="005A7606" w:rsidRPr="00DD5502">
        <w:rPr>
          <w:rFonts w:ascii="Arial" w:hAnsi="Arial" w:cs="Arial"/>
          <w:spacing w:val="-3"/>
        </w:rPr>
        <w:t>De mentor volgt de ontwikkeling van '</w:t>
      </w:r>
      <w:r w:rsidR="005A7606">
        <w:rPr>
          <w:rFonts w:ascii="Arial" w:hAnsi="Arial" w:cs="Arial"/>
          <w:spacing w:val="-3"/>
        </w:rPr>
        <w:t xml:space="preserve">haar' kinderen via een </w:t>
      </w:r>
      <w:r w:rsidR="009641C2">
        <w:rPr>
          <w:rFonts w:ascii="Arial" w:hAnsi="Arial" w:cs="Arial"/>
          <w:spacing w:val="-3"/>
        </w:rPr>
        <w:t>kindvolg</w:t>
      </w:r>
      <w:r w:rsidR="005A7606" w:rsidRPr="00DD5502">
        <w:rPr>
          <w:rFonts w:ascii="Arial" w:hAnsi="Arial" w:cs="Arial"/>
          <w:spacing w:val="-3"/>
        </w:rPr>
        <w:t>systeem</w:t>
      </w:r>
      <w:r w:rsidR="0093392B">
        <w:rPr>
          <w:rFonts w:ascii="Arial" w:hAnsi="Arial" w:cs="Arial"/>
          <w:spacing w:val="-3"/>
        </w:rPr>
        <w:t xml:space="preserve"> waarbij ze één keer per jaar het </w:t>
      </w:r>
      <w:r w:rsidR="007D6DC9">
        <w:rPr>
          <w:rFonts w:ascii="Arial" w:hAnsi="Arial" w:cs="Arial"/>
          <w:spacing w:val="-3"/>
        </w:rPr>
        <w:t>O</w:t>
      </w:r>
      <w:r w:rsidR="0093392B">
        <w:rPr>
          <w:rFonts w:ascii="Arial" w:hAnsi="Arial" w:cs="Arial"/>
          <w:spacing w:val="-3"/>
        </w:rPr>
        <w:t xml:space="preserve">bservatieformulier Welbevinden en </w:t>
      </w:r>
      <w:r w:rsidR="00C040B6">
        <w:rPr>
          <w:rFonts w:ascii="Arial" w:hAnsi="Arial" w:cs="Arial"/>
          <w:spacing w:val="-3"/>
        </w:rPr>
        <w:t>O</w:t>
      </w:r>
      <w:r w:rsidR="0093392B">
        <w:rPr>
          <w:rFonts w:ascii="Arial" w:hAnsi="Arial" w:cs="Arial"/>
          <w:spacing w:val="-3"/>
        </w:rPr>
        <w:t>ntwikkeling invult</w:t>
      </w:r>
      <w:r w:rsidR="005A7606" w:rsidRPr="00DD5502">
        <w:rPr>
          <w:rFonts w:ascii="Arial" w:hAnsi="Arial" w:cs="Arial"/>
          <w:spacing w:val="-3"/>
        </w:rPr>
        <w:t xml:space="preserve"> en </w:t>
      </w:r>
      <w:r w:rsidR="001A6B60">
        <w:rPr>
          <w:rFonts w:ascii="Arial" w:hAnsi="Arial" w:cs="Arial"/>
          <w:spacing w:val="-3"/>
        </w:rPr>
        <w:t xml:space="preserve">daar </w:t>
      </w:r>
      <w:r w:rsidR="0093392B">
        <w:rPr>
          <w:rFonts w:ascii="Arial" w:hAnsi="Arial" w:cs="Arial"/>
          <w:spacing w:val="-3"/>
        </w:rPr>
        <w:t xml:space="preserve">vervolgens </w:t>
      </w:r>
      <w:r w:rsidR="005A7606" w:rsidRPr="00DD5502">
        <w:rPr>
          <w:rFonts w:ascii="Arial" w:hAnsi="Arial" w:cs="Arial"/>
          <w:spacing w:val="-3"/>
        </w:rPr>
        <w:t xml:space="preserve">contact </w:t>
      </w:r>
      <w:r w:rsidR="001A6B60">
        <w:rPr>
          <w:rFonts w:ascii="Arial" w:hAnsi="Arial" w:cs="Arial"/>
          <w:spacing w:val="-3"/>
        </w:rPr>
        <w:t xml:space="preserve">over </w:t>
      </w:r>
      <w:r w:rsidR="0093392B">
        <w:rPr>
          <w:rFonts w:ascii="Arial" w:hAnsi="Arial" w:cs="Arial"/>
          <w:spacing w:val="-3"/>
        </w:rPr>
        <w:t xml:space="preserve">heeft </w:t>
      </w:r>
      <w:r w:rsidR="005A7606" w:rsidRPr="00DD5502">
        <w:rPr>
          <w:rFonts w:ascii="Arial" w:hAnsi="Arial" w:cs="Arial"/>
          <w:spacing w:val="-3"/>
        </w:rPr>
        <w:t>met de ouders</w:t>
      </w:r>
      <w:r w:rsidR="005A7606">
        <w:rPr>
          <w:rFonts w:ascii="Arial" w:hAnsi="Arial" w:cs="Arial"/>
        </w:rPr>
        <w:t xml:space="preserve">. </w:t>
      </w:r>
      <w:r w:rsidR="0093392B">
        <w:rPr>
          <w:rFonts w:ascii="Arial" w:hAnsi="Arial" w:cs="Arial"/>
        </w:rPr>
        <w:t xml:space="preserve">Het liefst </w:t>
      </w:r>
      <w:r w:rsidR="00C040B6">
        <w:rPr>
          <w:rFonts w:ascii="Arial" w:hAnsi="Arial" w:cs="Arial"/>
        </w:rPr>
        <w:t>wordt de</w:t>
      </w:r>
      <w:r w:rsidR="0093392B">
        <w:rPr>
          <w:rFonts w:ascii="Arial" w:hAnsi="Arial" w:cs="Arial"/>
        </w:rPr>
        <w:t xml:space="preserve"> informatie in een </w:t>
      </w:r>
      <w:r w:rsidR="00C040B6">
        <w:rPr>
          <w:rFonts w:ascii="Arial" w:hAnsi="Arial" w:cs="Arial"/>
        </w:rPr>
        <w:t>jaarlijks kind/oudergesprek besproken</w:t>
      </w:r>
      <w:r w:rsidR="007D6DC9">
        <w:rPr>
          <w:rFonts w:ascii="Arial" w:hAnsi="Arial" w:cs="Arial"/>
        </w:rPr>
        <w:t xml:space="preserve">. </w:t>
      </w:r>
      <w:r w:rsidR="008D0304">
        <w:rPr>
          <w:rFonts w:ascii="Arial" w:hAnsi="Arial" w:cs="Arial"/>
        </w:rPr>
        <w:t xml:space="preserve">Eventueel kan de informatie digitaal worden toegestuurd. </w:t>
      </w:r>
      <w:r w:rsidR="005A7606">
        <w:rPr>
          <w:rFonts w:ascii="Arial" w:hAnsi="Arial" w:cs="Arial"/>
        </w:rPr>
        <w:t>Ook voor andere zaken is d</w:t>
      </w:r>
      <w:r w:rsidRPr="00440A30">
        <w:rPr>
          <w:rFonts w:ascii="Arial" w:hAnsi="Arial" w:cs="Arial"/>
        </w:rPr>
        <w:t>e mentor een vast aanspreekpunt voor ouder</w:t>
      </w:r>
      <w:r w:rsidR="006E2401">
        <w:rPr>
          <w:rFonts w:ascii="Arial" w:hAnsi="Arial" w:cs="Arial"/>
        </w:rPr>
        <w:t>s</w:t>
      </w:r>
      <w:r w:rsidR="001A6B60">
        <w:rPr>
          <w:rFonts w:ascii="Arial" w:hAnsi="Arial" w:cs="Arial"/>
        </w:rPr>
        <w:t>,</w:t>
      </w:r>
      <w:r w:rsidRPr="00440A30">
        <w:rPr>
          <w:rFonts w:ascii="Arial" w:hAnsi="Arial" w:cs="Arial"/>
        </w:rPr>
        <w:t xml:space="preserve"> en bij oudere kinderen voor de kinderen zelf</w:t>
      </w:r>
      <w:r w:rsidR="005A7606">
        <w:rPr>
          <w:rFonts w:ascii="Arial" w:hAnsi="Arial" w:cs="Arial"/>
        </w:rPr>
        <w:t xml:space="preserve">. </w:t>
      </w:r>
    </w:p>
    <w:p w14:paraId="174F5F5F" w14:textId="191751A8" w:rsidR="00493DBC" w:rsidRDefault="00493DBC" w:rsidP="00440A30">
      <w:pPr>
        <w:overflowPunct/>
        <w:autoSpaceDE/>
        <w:autoSpaceDN/>
        <w:adjustRightInd/>
        <w:textAlignment w:val="auto"/>
        <w:rPr>
          <w:rFonts w:ascii="Arial" w:hAnsi="Arial" w:cs="Arial"/>
        </w:rPr>
      </w:pPr>
      <w:r>
        <w:rPr>
          <w:rFonts w:ascii="Arial" w:hAnsi="Arial" w:cs="Arial"/>
        </w:rPr>
        <w:t>Vanaf 8 jaar vragen we de kinderen ook zelf, gekoppeld aan de Observatielijst Welbevinden en Ont</w:t>
      </w:r>
      <w:r w:rsidR="001A6B60">
        <w:rPr>
          <w:rFonts w:ascii="Arial" w:hAnsi="Arial" w:cs="Arial"/>
        </w:rPr>
        <w:t>w</w:t>
      </w:r>
      <w:r>
        <w:rPr>
          <w:rFonts w:ascii="Arial" w:hAnsi="Arial" w:cs="Arial"/>
        </w:rPr>
        <w:t xml:space="preserve">ikkeling hoe zij zich voelen op de BSO en wat hun wensen zijn om het </w:t>
      </w:r>
      <w:r w:rsidR="001A6B60">
        <w:rPr>
          <w:rFonts w:ascii="Arial" w:hAnsi="Arial" w:cs="Arial"/>
        </w:rPr>
        <w:t xml:space="preserve">er </w:t>
      </w:r>
      <w:r>
        <w:rPr>
          <w:rFonts w:ascii="Arial" w:hAnsi="Arial" w:cs="Arial"/>
        </w:rPr>
        <w:t>nog leuker te maken.</w:t>
      </w:r>
    </w:p>
    <w:p w14:paraId="5B0A87AB" w14:textId="77777777" w:rsidR="00493DBC" w:rsidRPr="00440A30" w:rsidRDefault="00493DBC" w:rsidP="00440A30">
      <w:pPr>
        <w:overflowPunct/>
        <w:autoSpaceDE/>
        <w:autoSpaceDN/>
        <w:adjustRightInd/>
        <w:textAlignment w:val="auto"/>
        <w:rPr>
          <w:rFonts w:ascii="Arial" w:hAnsi="Arial" w:cs="Arial"/>
          <w:b/>
        </w:rPr>
      </w:pPr>
    </w:p>
    <w:p w14:paraId="279AC858" w14:textId="77777777" w:rsidR="001C7E1B" w:rsidRPr="00CC3BA1" w:rsidRDefault="001C7E1B" w:rsidP="001C7E1B">
      <w:pPr>
        <w:pStyle w:val="Kop6"/>
        <w:rPr>
          <w:b/>
          <w:i w:val="0"/>
        </w:rPr>
      </w:pPr>
      <w:r w:rsidRPr="00CC3BA1">
        <w:rPr>
          <w:b/>
          <w:i w:val="0"/>
        </w:rPr>
        <w:t>Kindvriendelijke inrichting</w:t>
      </w:r>
    </w:p>
    <w:p w14:paraId="78049A81" w14:textId="1732D7A2" w:rsidR="001C7E1B" w:rsidRPr="00DD5502" w:rsidRDefault="001C7E1B" w:rsidP="001C7E1B">
      <w:pPr>
        <w:rPr>
          <w:rFonts w:ascii="Arial" w:hAnsi="Arial" w:cs="Arial"/>
        </w:rPr>
      </w:pPr>
      <w:r w:rsidRPr="00DD5502">
        <w:rPr>
          <w:rFonts w:ascii="Arial" w:hAnsi="Arial" w:cs="Arial"/>
        </w:rPr>
        <w:t>De ruimtes zijn kindvriendelijk</w:t>
      </w:r>
      <w:r>
        <w:rPr>
          <w:rFonts w:ascii="Arial" w:hAnsi="Arial" w:cs="Arial"/>
        </w:rPr>
        <w:t xml:space="preserve">, veilig </w:t>
      </w:r>
      <w:r w:rsidR="007D6DC9">
        <w:rPr>
          <w:rFonts w:ascii="Arial" w:hAnsi="Arial" w:cs="Arial"/>
        </w:rPr>
        <w:t xml:space="preserve">en </w:t>
      </w:r>
      <w:r>
        <w:rPr>
          <w:rFonts w:ascii="Arial" w:hAnsi="Arial" w:cs="Arial"/>
        </w:rPr>
        <w:t xml:space="preserve">uitdagend </w:t>
      </w:r>
      <w:r w:rsidRPr="00DD5502">
        <w:rPr>
          <w:rFonts w:ascii="Arial" w:hAnsi="Arial" w:cs="Arial"/>
        </w:rPr>
        <w:t>ingeri</w:t>
      </w:r>
      <w:r>
        <w:rPr>
          <w:rFonts w:ascii="Arial" w:hAnsi="Arial" w:cs="Arial"/>
        </w:rPr>
        <w:t xml:space="preserve">cht en geven </w:t>
      </w:r>
      <w:r w:rsidRPr="00DD5502">
        <w:rPr>
          <w:rFonts w:ascii="Arial" w:hAnsi="Arial" w:cs="Arial"/>
        </w:rPr>
        <w:t>structuur aan de kinderen voor de activiteiten</w:t>
      </w:r>
      <w:r w:rsidR="00F06991">
        <w:rPr>
          <w:rFonts w:ascii="Arial" w:hAnsi="Arial" w:cs="Arial"/>
        </w:rPr>
        <w:t xml:space="preserve"> die </w:t>
      </w:r>
      <w:r w:rsidR="005119FD">
        <w:rPr>
          <w:rFonts w:ascii="Arial" w:hAnsi="Arial" w:cs="Arial"/>
        </w:rPr>
        <w:t>dagelijks</w:t>
      </w:r>
      <w:r w:rsidR="00F06991">
        <w:rPr>
          <w:rFonts w:ascii="Arial" w:hAnsi="Arial" w:cs="Arial"/>
        </w:rPr>
        <w:t xml:space="preserve"> terugkeren.</w:t>
      </w:r>
      <w:r w:rsidR="001A6B60">
        <w:rPr>
          <w:rFonts w:ascii="Arial" w:hAnsi="Arial" w:cs="Arial"/>
        </w:rPr>
        <w:t xml:space="preserve"> </w:t>
      </w:r>
      <w:r w:rsidRPr="00DD5502">
        <w:rPr>
          <w:rFonts w:ascii="Arial" w:hAnsi="Arial" w:cs="Arial"/>
        </w:rPr>
        <w:t>In de binnenruimte zijn speelhoeken zo gecreëerd, dat de pedagogisch medewerkers een goed overzicht houden op de kinderen</w:t>
      </w:r>
      <w:r>
        <w:rPr>
          <w:rFonts w:ascii="Arial" w:hAnsi="Arial" w:cs="Arial"/>
        </w:rPr>
        <w:t xml:space="preserve"> en er ruimte is voor zowel rustig </w:t>
      </w:r>
      <w:r w:rsidR="005119FD">
        <w:rPr>
          <w:rFonts w:ascii="Arial" w:hAnsi="Arial" w:cs="Arial"/>
        </w:rPr>
        <w:t xml:space="preserve">spel </w:t>
      </w:r>
      <w:r>
        <w:rPr>
          <w:rFonts w:ascii="Arial" w:hAnsi="Arial" w:cs="Arial"/>
        </w:rPr>
        <w:t>als voor wat drukker spel.</w:t>
      </w:r>
      <w:r w:rsidRPr="00DD5502">
        <w:rPr>
          <w:rFonts w:ascii="Arial" w:hAnsi="Arial" w:cs="Arial"/>
        </w:rPr>
        <w:t xml:space="preserve"> </w:t>
      </w:r>
    </w:p>
    <w:p w14:paraId="63A82C17" w14:textId="7B59E539" w:rsidR="001C7E1B" w:rsidRPr="00DD5502" w:rsidRDefault="001C7E1B" w:rsidP="001C7E1B">
      <w:pPr>
        <w:rPr>
          <w:rFonts w:ascii="Arial" w:hAnsi="Arial" w:cs="Arial"/>
        </w:rPr>
      </w:pPr>
      <w:r>
        <w:rPr>
          <w:rFonts w:ascii="Arial" w:hAnsi="Arial" w:cs="Arial"/>
        </w:rPr>
        <w:t>We hechten aan een opgeruimde en schone omgeving, zowel binnen als buiten.</w:t>
      </w:r>
      <w:r w:rsidR="005119FD">
        <w:rPr>
          <w:rFonts w:ascii="Arial" w:hAnsi="Arial" w:cs="Arial"/>
        </w:rPr>
        <w:t xml:space="preserve"> </w:t>
      </w:r>
      <w:r w:rsidRPr="00DD5502">
        <w:rPr>
          <w:rFonts w:ascii="Arial" w:hAnsi="Arial" w:cs="Arial"/>
        </w:rPr>
        <w:t xml:space="preserve">Hiervoor </w:t>
      </w:r>
      <w:r>
        <w:rPr>
          <w:rFonts w:ascii="Arial" w:hAnsi="Arial" w:cs="Arial"/>
        </w:rPr>
        <w:t>hebben we</w:t>
      </w:r>
      <w:r w:rsidRPr="00DD5502">
        <w:rPr>
          <w:rFonts w:ascii="Arial" w:hAnsi="Arial" w:cs="Arial"/>
        </w:rPr>
        <w:t xml:space="preserve"> duidelijke afspraken gemaakt in het schoonmaakbeleid van SKZ.</w:t>
      </w:r>
    </w:p>
    <w:p w14:paraId="1918DD75" w14:textId="6D749EB6" w:rsidR="001C7E1B" w:rsidRPr="00DD5502" w:rsidRDefault="00652AD2" w:rsidP="001C7E1B">
      <w:pPr>
        <w:rPr>
          <w:rFonts w:ascii="Arial" w:hAnsi="Arial" w:cs="Arial"/>
        </w:rPr>
      </w:pPr>
      <w:r>
        <w:rPr>
          <w:rFonts w:ascii="Arial" w:hAnsi="Arial" w:cs="Arial"/>
        </w:rPr>
        <w:t>Ook het spelmateriaal</w:t>
      </w:r>
      <w:r w:rsidR="001C7E1B">
        <w:rPr>
          <w:rFonts w:ascii="Arial" w:hAnsi="Arial" w:cs="Arial"/>
        </w:rPr>
        <w:t xml:space="preserve"> is van goede kwaliteit en kan tegen een stootje. </w:t>
      </w:r>
      <w:r w:rsidR="001C7E1B" w:rsidRPr="00DD5502">
        <w:rPr>
          <w:rFonts w:ascii="Arial" w:hAnsi="Arial" w:cs="Arial"/>
        </w:rPr>
        <w:t>De pedagogisch medewerkers creëren rust en ruimte</w:t>
      </w:r>
      <w:r w:rsidR="001C7E1B">
        <w:rPr>
          <w:rFonts w:ascii="Arial" w:hAnsi="Arial" w:cs="Arial"/>
        </w:rPr>
        <w:t>,</w:t>
      </w:r>
      <w:r w:rsidR="001C7E1B" w:rsidRPr="00DD5502">
        <w:rPr>
          <w:rFonts w:ascii="Arial" w:hAnsi="Arial" w:cs="Arial"/>
        </w:rPr>
        <w:t xml:space="preserve"> zodat de kinderen </w:t>
      </w:r>
      <w:r w:rsidR="001C7E1B">
        <w:rPr>
          <w:rFonts w:ascii="Arial" w:hAnsi="Arial" w:cs="Arial"/>
        </w:rPr>
        <w:t>tot</w:t>
      </w:r>
      <w:r w:rsidR="001C7E1B" w:rsidRPr="00DD5502">
        <w:rPr>
          <w:rFonts w:ascii="Arial" w:hAnsi="Arial" w:cs="Arial"/>
        </w:rPr>
        <w:t xml:space="preserve"> spelen</w:t>
      </w:r>
      <w:r w:rsidR="001C7E1B">
        <w:rPr>
          <w:rFonts w:ascii="Arial" w:hAnsi="Arial" w:cs="Arial"/>
        </w:rPr>
        <w:t xml:space="preserve"> komen</w:t>
      </w:r>
      <w:r w:rsidR="001C7E1B" w:rsidRPr="00DD5502">
        <w:rPr>
          <w:rFonts w:ascii="Arial" w:hAnsi="Arial" w:cs="Arial"/>
        </w:rPr>
        <w:t xml:space="preserve">. </w:t>
      </w:r>
    </w:p>
    <w:p w14:paraId="69F487D3" w14:textId="3D016F75" w:rsidR="00050160" w:rsidRDefault="00050160" w:rsidP="00440A30"/>
    <w:p w14:paraId="49D3E650" w14:textId="77777777" w:rsidR="008D0304" w:rsidRDefault="008D0304" w:rsidP="00440A30">
      <w:pPr>
        <w:rPr>
          <w:b/>
        </w:rPr>
      </w:pPr>
    </w:p>
    <w:p w14:paraId="2B8773A7" w14:textId="77777777" w:rsidR="007D6DC9" w:rsidRPr="008D0304" w:rsidRDefault="007D6DC9" w:rsidP="00440A30">
      <w:pPr>
        <w:rPr>
          <w:b/>
          <w:sz w:val="22"/>
          <w:szCs w:val="22"/>
        </w:rPr>
      </w:pPr>
      <w:r w:rsidRPr="008D0304">
        <w:rPr>
          <w:b/>
          <w:sz w:val="22"/>
          <w:szCs w:val="22"/>
        </w:rPr>
        <w:t xml:space="preserve">Ziekteprotocol </w:t>
      </w:r>
    </w:p>
    <w:p w14:paraId="09B6FCCC" w14:textId="6BBD9F20" w:rsidR="00050160" w:rsidRDefault="008D0304" w:rsidP="008D0304">
      <w:pPr>
        <w:overflowPunct/>
        <w:autoSpaceDE/>
        <w:autoSpaceDN/>
        <w:adjustRightInd/>
        <w:textAlignment w:val="auto"/>
        <w:rPr>
          <w:rFonts w:ascii="Arial" w:hAnsi="Arial" w:cs="Arial"/>
        </w:rPr>
      </w:pPr>
      <w:r w:rsidRPr="008D0304">
        <w:rPr>
          <w:rFonts w:ascii="Arial" w:hAnsi="Arial" w:cs="Arial"/>
        </w:rPr>
        <w:t>SKZ heeft een uitgebreid ziekteprotocol. Hierin staat beschreven hoe te handelen wanneer een kind ziek is. Ouders/verzorgers kunnen dit protocol terugvinden op hun persoonlijke ouderportaal en op de website www.kinderopvangzoetewoude.nl.</w:t>
      </w:r>
    </w:p>
    <w:p w14:paraId="5F8B36FB" w14:textId="77777777" w:rsidR="00387E1C" w:rsidRDefault="00387E1C" w:rsidP="00B13E27">
      <w:pPr>
        <w:pStyle w:val="Kop8"/>
      </w:pPr>
    </w:p>
    <w:p w14:paraId="0CE69C01" w14:textId="009A9084" w:rsidR="007B4466" w:rsidRPr="00440A30" w:rsidRDefault="009B4E4E" w:rsidP="00B13E27">
      <w:pPr>
        <w:pStyle w:val="Kop8"/>
        <w:rPr>
          <w:i w:val="0"/>
          <w:spacing w:val="-3"/>
        </w:rPr>
      </w:pPr>
      <w:r w:rsidRPr="00440A30">
        <w:rPr>
          <w:i w:val="0"/>
        </w:rPr>
        <w:t>B. Het bevorderen van persoonlijke competenties</w:t>
      </w:r>
    </w:p>
    <w:p w14:paraId="05FB84DE" w14:textId="77777777" w:rsidR="007B4466" w:rsidRPr="00DD5502" w:rsidRDefault="007B4466" w:rsidP="00B13E27">
      <w:pPr>
        <w:rPr>
          <w:rFonts w:ascii="Arial" w:hAnsi="Arial" w:cs="Arial"/>
          <w:bCs/>
          <w:iCs/>
          <w:sz w:val="22"/>
          <w:szCs w:val="22"/>
        </w:rPr>
      </w:pPr>
    </w:p>
    <w:p w14:paraId="2EF5FD1B" w14:textId="166ED4BB" w:rsidR="007B4466" w:rsidRPr="00440A30" w:rsidRDefault="007B4466" w:rsidP="00440A30">
      <w:pPr>
        <w:jc w:val="center"/>
        <w:rPr>
          <w:rFonts w:ascii="Arial" w:hAnsi="Arial" w:cs="Arial"/>
          <w:bCs/>
          <w:iCs/>
        </w:rPr>
      </w:pPr>
      <w:r w:rsidRPr="00927C93">
        <w:rPr>
          <w:rFonts w:ascii="Arial" w:hAnsi="Arial" w:cs="Arial"/>
          <w:bCs/>
          <w:i/>
          <w:iCs/>
        </w:rPr>
        <w:t>Een pe</w:t>
      </w:r>
      <w:r w:rsidR="00024CE8" w:rsidRPr="00927C93">
        <w:rPr>
          <w:rFonts w:ascii="Arial" w:hAnsi="Arial" w:cs="Arial"/>
          <w:bCs/>
          <w:i/>
          <w:iCs/>
        </w:rPr>
        <w:t>dagogisch medewerk</w:t>
      </w:r>
      <w:r w:rsidRPr="00927C93">
        <w:rPr>
          <w:rFonts w:ascii="Arial" w:hAnsi="Arial" w:cs="Arial"/>
          <w:bCs/>
          <w:i/>
          <w:iCs/>
        </w:rPr>
        <w:t>er creëert voorwaarden</w:t>
      </w:r>
      <w:r w:rsidR="00D2368D" w:rsidRPr="00927C93">
        <w:rPr>
          <w:rFonts w:ascii="Arial" w:hAnsi="Arial" w:cs="Arial"/>
          <w:bCs/>
          <w:i/>
          <w:iCs/>
        </w:rPr>
        <w:t>,</w:t>
      </w:r>
      <w:r w:rsidRPr="00927C93">
        <w:rPr>
          <w:rFonts w:ascii="Arial" w:hAnsi="Arial" w:cs="Arial"/>
          <w:bCs/>
          <w:i/>
          <w:iCs/>
        </w:rPr>
        <w:t xml:space="preserve"> </w:t>
      </w:r>
      <w:r w:rsidR="00BA7AF2" w:rsidRPr="00927C93">
        <w:rPr>
          <w:rFonts w:ascii="Arial" w:hAnsi="Arial" w:cs="Arial"/>
          <w:bCs/>
          <w:i/>
          <w:iCs/>
        </w:rPr>
        <w:t xml:space="preserve">waardoor </w:t>
      </w:r>
      <w:r w:rsidRPr="00927C93">
        <w:rPr>
          <w:rFonts w:ascii="Arial" w:hAnsi="Arial" w:cs="Arial"/>
          <w:bCs/>
          <w:i/>
          <w:iCs/>
        </w:rPr>
        <w:t>iede</w:t>
      </w:r>
      <w:r w:rsidR="0058640F" w:rsidRPr="00927C93">
        <w:rPr>
          <w:rFonts w:ascii="Arial" w:hAnsi="Arial" w:cs="Arial"/>
          <w:bCs/>
          <w:i/>
          <w:iCs/>
        </w:rPr>
        <w:t xml:space="preserve">r </w:t>
      </w:r>
      <w:r w:rsidRPr="00927C93">
        <w:rPr>
          <w:rFonts w:ascii="Arial" w:hAnsi="Arial" w:cs="Arial"/>
          <w:bCs/>
          <w:i/>
          <w:iCs/>
        </w:rPr>
        <w:t xml:space="preserve">kind </w:t>
      </w:r>
      <w:r w:rsidR="00BA7AF2" w:rsidRPr="00440A30">
        <w:rPr>
          <w:rFonts w:ascii="Arial" w:hAnsi="Arial" w:cs="Arial"/>
          <w:bCs/>
          <w:i/>
          <w:iCs/>
        </w:rPr>
        <w:t>met plezier nieuwe</w:t>
      </w:r>
      <w:r w:rsidR="00BA7AF2" w:rsidRPr="00440A30">
        <w:rPr>
          <w:rFonts w:ascii="Arial" w:hAnsi="Arial" w:cs="Arial"/>
          <w:bCs/>
          <w:iCs/>
        </w:rPr>
        <w:t xml:space="preserve"> </w:t>
      </w:r>
      <w:r w:rsidR="00BA7AF2" w:rsidRPr="00440A30">
        <w:rPr>
          <w:rFonts w:ascii="Arial" w:hAnsi="Arial" w:cs="Arial"/>
          <w:bCs/>
          <w:i/>
          <w:iCs/>
        </w:rPr>
        <w:t>ervaringen opdoet, vaardigheden leert en interesses of talenten kan ontdekken en</w:t>
      </w:r>
    </w:p>
    <w:p w14:paraId="1709F666" w14:textId="495DFFF1" w:rsidR="00C8723F" w:rsidRPr="008D0304" w:rsidRDefault="008979CE" w:rsidP="008D0304">
      <w:pPr>
        <w:jc w:val="center"/>
        <w:rPr>
          <w:rFonts w:ascii="Arial" w:hAnsi="Arial" w:cs="Arial"/>
          <w:bCs/>
          <w:i/>
          <w:iCs/>
        </w:rPr>
      </w:pPr>
      <w:proofErr w:type="gramStart"/>
      <w:r w:rsidRPr="00927C93">
        <w:rPr>
          <w:rFonts w:ascii="Arial" w:hAnsi="Arial" w:cs="Arial"/>
          <w:bCs/>
          <w:i/>
          <w:iCs/>
        </w:rPr>
        <w:t>breed</w:t>
      </w:r>
      <w:proofErr w:type="gramEnd"/>
      <w:r w:rsidRPr="00927C93">
        <w:rPr>
          <w:rFonts w:ascii="Arial" w:hAnsi="Arial" w:cs="Arial"/>
          <w:bCs/>
          <w:i/>
          <w:iCs/>
        </w:rPr>
        <w:t xml:space="preserve"> </w:t>
      </w:r>
      <w:r w:rsidR="00BA7AF2" w:rsidRPr="00440A30">
        <w:rPr>
          <w:rFonts w:ascii="Arial" w:hAnsi="Arial" w:cs="Arial"/>
          <w:bCs/>
          <w:i/>
          <w:iCs/>
        </w:rPr>
        <w:t>on</w:t>
      </w:r>
      <w:r w:rsidR="00927C93">
        <w:rPr>
          <w:rFonts w:ascii="Arial" w:hAnsi="Arial" w:cs="Arial"/>
          <w:bCs/>
          <w:i/>
          <w:iCs/>
        </w:rPr>
        <w:t>t</w:t>
      </w:r>
      <w:r w:rsidR="00BA7AF2" w:rsidRPr="00440A30">
        <w:rPr>
          <w:rFonts w:ascii="Arial" w:hAnsi="Arial" w:cs="Arial"/>
          <w:bCs/>
          <w:i/>
          <w:iCs/>
        </w:rPr>
        <w:t>wikkelen.</w:t>
      </w:r>
    </w:p>
    <w:p w14:paraId="743E52E3" w14:textId="77777777" w:rsidR="00C8723F" w:rsidRPr="000C0D88" w:rsidRDefault="00C8723F" w:rsidP="00C8723F">
      <w:pPr>
        <w:rPr>
          <w:rFonts w:ascii="Arial" w:hAnsi="Arial" w:cs="Arial"/>
          <w:bCs/>
          <w:iCs/>
        </w:rPr>
      </w:pPr>
    </w:p>
    <w:p w14:paraId="36A3C558" w14:textId="0ADB78BC" w:rsidR="00C8723F" w:rsidRPr="000C0D88" w:rsidRDefault="00C8723F" w:rsidP="00C8723F">
      <w:pPr>
        <w:rPr>
          <w:rFonts w:ascii="Arial" w:hAnsi="Arial" w:cs="Arial"/>
          <w:bCs/>
          <w:iCs/>
        </w:rPr>
      </w:pPr>
      <w:r w:rsidRPr="000C0D88">
        <w:rPr>
          <w:rFonts w:ascii="Arial" w:hAnsi="Arial" w:cs="Arial"/>
          <w:bCs/>
          <w:iCs/>
        </w:rPr>
        <w:t>Om de persoonlijke competenties van kinderen te ontwikkelen stimuleren we bij de pedagogisch medewerkers- naast andere interactievaardigheden – vooral gebruik te maken van de volgende drie interactievaardigheden: ontwikkelingsstimulering, praten en uitleggen en respect voor autonomie.</w:t>
      </w:r>
    </w:p>
    <w:p w14:paraId="43D6806F" w14:textId="77777777" w:rsidR="00C8723F" w:rsidRDefault="00C8723F" w:rsidP="007D6DC9">
      <w:pPr>
        <w:rPr>
          <w:rFonts w:ascii="Arial" w:hAnsi="Arial" w:cs="Arial"/>
          <w:bCs/>
          <w:iCs/>
          <w:sz w:val="22"/>
          <w:szCs w:val="22"/>
        </w:rPr>
      </w:pPr>
    </w:p>
    <w:p w14:paraId="15D16D12" w14:textId="066CA9E7" w:rsidR="00C8723F" w:rsidRPr="00ED77AA" w:rsidRDefault="00C8723F" w:rsidP="004C6013">
      <w:pPr>
        <w:rPr>
          <w:rFonts w:ascii="Arial" w:hAnsi="Arial" w:cs="Arial"/>
          <w:i/>
        </w:rPr>
      </w:pPr>
      <w:r w:rsidRPr="00ED77AA">
        <w:rPr>
          <w:rFonts w:ascii="Arial" w:hAnsi="Arial" w:cs="Arial"/>
          <w:i/>
        </w:rPr>
        <w:t>Ontwikkelin</w:t>
      </w:r>
      <w:r w:rsidR="007D6DC9">
        <w:rPr>
          <w:rFonts w:ascii="Arial" w:hAnsi="Arial" w:cs="Arial"/>
          <w:i/>
        </w:rPr>
        <w:t>g</w:t>
      </w:r>
      <w:r w:rsidRPr="00ED77AA">
        <w:rPr>
          <w:rFonts w:ascii="Arial" w:hAnsi="Arial" w:cs="Arial"/>
          <w:i/>
        </w:rPr>
        <w:t>sstimulering</w:t>
      </w:r>
    </w:p>
    <w:p w14:paraId="1E51F7AD" w14:textId="77777777" w:rsidR="00C8723F" w:rsidRPr="00ED77AA" w:rsidRDefault="00C8723F" w:rsidP="004C6013">
      <w:pPr>
        <w:rPr>
          <w:rFonts w:ascii="Arial" w:hAnsi="Arial" w:cs="Arial"/>
        </w:rPr>
      </w:pPr>
      <w:r w:rsidRPr="00ED77AA">
        <w:rPr>
          <w:rFonts w:ascii="Arial" w:hAnsi="Arial" w:cs="Arial"/>
        </w:rPr>
        <w:t>Bij ontwikkelingstimulering vinden we het belangrijk dat de pedagogisch medewerker goed kijkt naar wat het kind kan en wat aansluit bij zijn behoeften en interesses.</w:t>
      </w:r>
    </w:p>
    <w:p w14:paraId="49975ACC" w14:textId="4C6A95C2" w:rsidR="00C8723F" w:rsidRPr="00ED77AA" w:rsidRDefault="00C8723F" w:rsidP="004C6013">
      <w:pPr>
        <w:rPr>
          <w:rFonts w:ascii="Arial" w:hAnsi="Arial" w:cs="Arial"/>
        </w:rPr>
      </w:pPr>
      <w:r w:rsidRPr="00ED77AA">
        <w:rPr>
          <w:rFonts w:ascii="Arial" w:hAnsi="Arial" w:cs="Arial"/>
        </w:rPr>
        <w:t xml:space="preserve">De pedagogisch medewerker stimuleert de ontwikkeling </w:t>
      </w:r>
      <w:r w:rsidR="005D5771">
        <w:rPr>
          <w:rFonts w:ascii="Arial" w:hAnsi="Arial" w:cs="Arial"/>
        </w:rPr>
        <w:t xml:space="preserve">niet alleen </w:t>
      </w:r>
      <w:r w:rsidRPr="00ED77AA">
        <w:rPr>
          <w:rFonts w:ascii="Arial" w:hAnsi="Arial" w:cs="Arial"/>
        </w:rPr>
        <w:t>door het wekken van belangstelling voor nieuwe activiteiten of materialen</w:t>
      </w:r>
      <w:r w:rsidR="005D5771">
        <w:rPr>
          <w:rFonts w:ascii="Arial" w:hAnsi="Arial" w:cs="Arial"/>
        </w:rPr>
        <w:t xml:space="preserve"> zoals hieronder bij ‘stimuleren van interesses’</w:t>
      </w:r>
      <w:r w:rsidR="000C0D88">
        <w:rPr>
          <w:rFonts w:ascii="Arial" w:hAnsi="Arial" w:cs="Arial"/>
        </w:rPr>
        <w:t xml:space="preserve"> </w:t>
      </w:r>
      <w:r w:rsidR="005D5771">
        <w:rPr>
          <w:rFonts w:ascii="Arial" w:hAnsi="Arial" w:cs="Arial"/>
        </w:rPr>
        <w:t>wordt genoemd, maar ook</w:t>
      </w:r>
      <w:r w:rsidRPr="00ED77AA">
        <w:rPr>
          <w:rFonts w:ascii="Arial" w:hAnsi="Arial" w:cs="Arial"/>
        </w:rPr>
        <w:t xml:space="preserve"> en door met kinderen te praten over interessante onderwerpen</w:t>
      </w:r>
      <w:r w:rsidR="005D5771">
        <w:rPr>
          <w:rFonts w:ascii="Arial" w:hAnsi="Arial" w:cs="Arial"/>
        </w:rPr>
        <w:t xml:space="preserve">. </w:t>
      </w:r>
      <w:r w:rsidRPr="00ED77AA">
        <w:rPr>
          <w:rFonts w:ascii="Arial" w:hAnsi="Arial" w:cs="Arial"/>
        </w:rPr>
        <w:t xml:space="preserve">Ook wijst ze op nieuwe mogelijkheden in bestaande activiteiten of materialen, om het kind zo een stapje vooruit te helpen. </w:t>
      </w:r>
    </w:p>
    <w:p w14:paraId="4E8331BB" w14:textId="77777777" w:rsidR="00C8723F" w:rsidRPr="00ED77AA" w:rsidRDefault="00C8723F" w:rsidP="004C6013">
      <w:pPr>
        <w:rPr>
          <w:rFonts w:ascii="Arial" w:hAnsi="Arial" w:cs="Arial"/>
        </w:rPr>
      </w:pPr>
      <w:r w:rsidRPr="00ED77AA">
        <w:rPr>
          <w:rFonts w:ascii="Arial" w:hAnsi="Arial" w:cs="Arial"/>
        </w:rPr>
        <w:t>De pedagogisch medewerkers stimuleren de ontwikkeling ook door:</w:t>
      </w:r>
    </w:p>
    <w:p w14:paraId="1A17A2CF" w14:textId="77777777" w:rsidR="00C8723F" w:rsidRPr="00ED77AA" w:rsidRDefault="00C8723F" w:rsidP="004C6013">
      <w:pPr>
        <w:pStyle w:val="Lijstalinea"/>
        <w:numPr>
          <w:ilvl w:val="1"/>
          <w:numId w:val="39"/>
        </w:numPr>
        <w:rPr>
          <w:rFonts w:ascii="Arial" w:hAnsi="Arial" w:cs="Arial"/>
        </w:rPr>
      </w:pPr>
      <w:proofErr w:type="gramStart"/>
      <w:r w:rsidRPr="00ED77AA">
        <w:rPr>
          <w:rFonts w:ascii="Arial" w:hAnsi="Arial" w:cs="Arial"/>
        </w:rPr>
        <w:t>vragen</w:t>
      </w:r>
      <w:proofErr w:type="gramEnd"/>
      <w:r w:rsidRPr="00ED77AA">
        <w:rPr>
          <w:rFonts w:ascii="Arial" w:hAnsi="Arial" w:cs="Arial"/>
        </w:rPr>
        <w:t xml:space="preserve"> en problemen voor te leggen, waardoor kinderen worden geprikkeld na te denken en de gelegenheid krijgen zelf met ideeën en oplossingen te komen;</w:t>
      </w:r>
    </w:p>
    <w:p w14:paraId="17CDAACE" w14:textId="0C569640" w:rsidR="00C8723F" w:rsidRPr="00ED77AA" w:rsidRDefault="00C8723F" w:rsidP="004C6013">
      <w:pPr>
        <w:pStyle w:val="Lijstalinea"/>
        <w:numPr>
          <w:ilvl w:val="1"/>
          <w:numId w:val="39"/>
        </w:numPr>
        <w:rPr>
          <w:rFonts w:ascii="Arial" w:hAnsi="Arial" w:cs="Arial"/>
        </w:rPr>
      </w:pPr>
      <w:proofErr w:type="gramStart"/>
      <w:r w:rsidRPr="00ED77AA">
        <w:rPr>
          <w:rFonts w:ascii="Arial" w:hAnsi="Arial" w:cs="Arial"/>
        </w:rPr>
        <w:t>vaardigheden</w:t>
      </w:r>
      <w:proofErr w:type="gramEnd"/>
      <w:r w:rsidRPr="00ED77AA">
        <w:rPr>
          <w:rFonts w:ascii="Arial" w:hAnsi="Arial" w:cs="Arial"/>
        </w:rPr>
        <w:t xml:space="preserve"> te stimuleren die belangrijk zijn voor de samenleving van morgen, zoals samenwerken, onderzoekend vermogen en nieuwsgierigheid, communiceren, </w:t>
      </w:r>
      <w:r w:rsidR="008D0304">
        <w:rPr>
          <w:rFonts w:ascii="Arial" w:hAnsi="Arial" w:cs="Arial"/>
        </w:rPr>
        <w:t>creatief denken, mediawijsheid</w:t>
      </w:r>
      <w:r w:rsidRPr="00ED77AA">
        <w:rPr>
          <w:rFonts w:ascii="Arial" w:hAnsi="Arial" w:cs="Arial"/>
        </w:rPr>
        <w:t>. Ook wel de 21</w:t>
      </w:r>
      <w:r w:rsidRPr="00ED77AA">
        <w:rPr>
          <w:rFonts w:ascii="Arial" w:hAnsi="Arial" w:cs="Arial"/>
          <w:vertAlign w:val="superscript"/>
        </w:rPr>
        <w:t>e</w:t>
      </w:r>
      <w:r w:rsidRPr="00ED77AA">
        <w:rPr>
          <w:rFonts w:ascii="Arial" w:hAnsi="Arial" w:cs="Arial"/>
        </w:rPr>
        <w:t xml:space="preserve"> eeuwse vaardigheden</w:t>
      </w:r>
      <w:r w:rsidR="000C0D88">
        <w:rPr>
          <w:rStyle w:val="Voetnootmarkering"/>
          <w:rFonts w:ascii="Arial" w:hAnsi="Arial" w:cs="Arial"/>
        </w:rPr>
        <w:footnoteReference w:id="5"/>
      </w:r>
      <w:r w:rsidRPr="00ED77AA">
        <w:rPr>
          <w:rFonts w:ascii="Arial" w:hAnsi="Arial" w:cs="Arial"/>
        </w:rPr>
        <w:t xml:space="preserve"> genoemd;</w:t>
      </w:r>
    </w:p>
    <w:p w14:paraId="481E5EE0" w14:textId="77777777" w:rsidR="00C8723F" w:rsidRPr="00ED77AA" w:rsidRDefault="00C8723F" w:rsidP="004C6013">
      <w:pPr>
        <w:pStyle w:val="Lijstalinea"/>
        <w:numPr>
          <w:ilvl w:val="1"/>
          <w:numId w:val="39"/>
        </w:numPr>
        <w:rPr>
          <w:rFonts w:ascii="Arial" w:hAnsi="Arial" w:cs="Arial"/>
        </w:rPr>
      </w:pPr>
      <w:proofErr w:type="gramStart"/>
      <w:r w:rsidRPr="00ED77AA">
        <w:rPr>
          <w:rFonts w:ascii="Arial" w:hAnsi="Arial" w:cs="Arial"/>
        </w:rPr>
        <w:t>gebruik</w:t>
      </w:r>
      <w:proofErr w:type="gramEnd"/>
      <w:r w:rsidRPr="00ED77AA">
        <w:rPr>
          <w:rFonts w:ascii="Arial" w:hAnsi="Arial" w:cs="Arial"/>
        </w:rPr>
        <w:t xml:space="preserve"> te maken van kansen die zich voordoen tijdens alledaagse routinemomenten om ongepland aan de ontwikkeling bij te dragen.</w:t>
      </w:r>
    </w:p>
    <w:p w14:paraId="502AA080" w14:textId="77777777" w:rsidR="00C8723F" w:rsidRPr="00ED77AA" w:rsidRDefault="00C8723F" w:rsidP="004C6013">
      <w:pPr>
        <w:ind w:left="708" w:hanging="708"/>
        <w:rPr>
          <w:rFonts w:ascii="Arial" w:hAnsi="Arial" w:cs="Arial"/>
        </w:rPr>
      </w:pPr>
    </w:p>
    <w:p w14:paraId="0E5C2246" w14:textId="77777777" w:rsidR="00C8723F" w:rsidRPr="00ED77AA" w:rsidRDefault="00C8723F" w:rsidP="004C6013">
      <w:pPr>
        <w:rPr>
          <w:rFonts w:ascii="Arial" w:hAnsi="Arial" w:cs="Arial"/>
          <w:i/>
        </w:rPr>
      </w:pPr>
      <w:r w:rsidRPr="00ED77AA">
        <w:rPr>
          <w:rFonts w:ascii="Arial" w:hAnsi="Arial" w:cs="Arial"/>
          <w:i/>
        </w:rPr>
        <w:t>Praten en uitleggen</w:t>
      </w:r>
    </w:p>
    <w:p w14:paraId="0D99F30B" w14:textId="29E7F721" w:rsidR="00C8723F" w:rsidRPr="00ED77AA" w:rsidRDefault="00C8723F" w:rsidP="004C6013">
      <w:pPr>
        <w:rPr>
          <w:rFonts w:ascii="Arial" w:hAnsi="Arial" w:cs="Arial"/>
        </w:rPr>
      </w:pPr>
      <w:r w:rsidRPr="00ED77AA">
        <w:rPr>
          <w:rFonts w:ascii="Arial" w:hAnsi="Arial" w:cs="Arial"/>
        </w:rPr>
        <w:t xml:space="preserve">Een grote woordenschat en </w:t>
      </w:r>
      <w:r w:rsidR="005D5771">
        <w:rPr>
          <w:rFonts w:ascii="Arial" w:hAnsi="Arial" w:cs="Arial"/>
        </w:rPr>
        <w:t>‘beurt geven en nemen’</w:t>
      </w:r>
      <w:r w:rsidRPr="00ED77AA">
        <w:rPr>
          <w:rFonts w:ascii="Arial" w:hAnsi="Arial" w:cs="Arial"/>
        </w:rPr>
        <w:t xml:space="preserve"> is belangrijk om je op school en in de wereld te kunnen redden. Onze pedagogisch medewerkers proberen daarom zo veel mogelijk situaties te benutten en kansen te grijpen om in gesprek te gaan met kinderen. Daarbij moedigen zij hen aan om zelf te praten, gaan ze door op wat kinderen zeggen, en </w:t>
      </w:r>
      <w:r w:rsidR="003D2764">
        <w:rPr>
          <w:rFonts w:ascii="Arial" w:hAnsi="Arial" w:cs="Arial"/>
        </w:rPr>
        <w:t xml:space="preserve">stimuleren ze kinderen om </w:t>
      </w:r>
      <w:r w:rsidR="008D0304">
        <w:rPr>
          <w:rFonts w:ascii="Arial" w:hAnsi="Arial" w:cs="Arial"/>
        </w:rPr>
        <w:t xml:space="preserve">met lezen bezig te </w:t>
      </w:r>
      <w:r w:rsidR="003E0DED">
        <w:rPr>
          <w:rFonts w:ascii="Arial" w:hAnsi="Arial" w:cs="Arial"/>
        </w:rPr>
        <w:t>zijn</w:t>
      </w:r>
      <w:r w:rsidR="003E0DED" w:rsidRPr="00ED77AA">
        <w:rPr>
          <w:rFonts w:ascii="Arial" w:hAnsi="Arial" w:cs="Arial"/>
        </w:rPr>
        <w:t xml:space="preserve">. </w:t>
      </w:r>
      <w:r w:rsidRPr="00ED77AA">
        <w:rPr>
          <w:rFonts w:ascii="Arial" w:hAnsi="Arial" w:cs="Arial"/>
        </w:rPr>
        <w:t>Verder stimuleren we medewerkers om veel en uitdagende taal te gebruiken en te variëren in woorden, zodat kinderen de kans krijgen hun woordenschat uit te breiden.</w:t>
      </w:r>
    </w:p>
    <w:p w14:paraId="660D9CE0" w14:textId="77777777" w:rsidR="00C8723F" w:rsidRPr="00ED77AA" w:rsidRDefault="00C8723F" w:rsidP="004C6013">
      <w:pPr>
        <w:rPr>
          <w:rFonts w:ascii="Arial" w:hAnsi="Arial" w:cs="Arial"/>
          <w:i/>
        </w:rPr>
      </w:pPr>
    </w:p>
    <w:p w14:paraId="334819D6" w14:textId="77777777" w:rsidR="00C8723F" w:rsidRPr="00ED77AA" w:rsidRDefault="00C8723F" w:rsidP="004C6013">
      <w:pPr>
        <w:rPr>
          <w:rFonts w:ascii="Arial" w:hAnsi="Arial" w:cs="Arial"/>
          <w:i/>
        </w:rPr>
      </w:pPr>
      <w:r w:rsidRPr="00ED77AA">
        <w:rPr>
          <w:rFonts w:ascii="Arial" w:hAnsi="Arial" w:cs="Arial"/>
          <w:i/>
        </w:rPr>
        <w:t>Respect voor autonomie</w:t>
      </w:r>
    </w:p>
    <w:p w14:paraId="70140620" w14:textId="04A9170E" w:rsidR="00C8723F" w:rsidRPr="00ED77AA" w:rsidRDefault="00C8723F" w:rsidP="004C6013">
      <w:pPr>
        <w:rPr>
          <w:rFonts w:ascii="Arial" w:hAnsi="Arial" w:cs="Arial"/>
        </w:rPr>
      </w:pPr>
      <w:r w:rsidRPr="00ED77AA">
        <w:rPr>
          <w:rFonts w:ascii="Arial" w:hAnsi="Arial" w:cs="Arial"/>
        </w:rPr>
        <w:t xml:space="preserve">Respect voor autonomie is respect hebben voor </w:t>
      </w:r>
      <w:r w:rsidR="0051203D">
        <w:rPr>
          <w:rFonts w:ascii="Arial" w:hAnsi="Arial" w:cs="Arial"/>
        </w:rPr>
        <w:t>grenzen die kinderen zelf aangeven</w:t>
      </w:r>
      <w:r w:rsidR="003D2764">
        <w:rPr>
          <w:rFonts w:ascii="Arial" w:hAnsi="Arial" w:cs="Arial"/>
        </w:rPr>
        <w:t xml:space="preserve"> </w:t>
      </w:r>
      <w:r w:rsidR="0051203D">
        <w:rPr>
          <w:rFonts w:ascii="Arial" w:hAnsi="Arial" w:cs="Arial"/>
        </w:rPr>
        <w:t xml:space="preserve">en respect hebben voor </w:t>
      </w:r>
      <w:r w:rsidRPr="00ED77AA">
        <w:rPr>
          <w:rFonts w:ascii="Arial" w:hAnsi="Arial" w:cs="Arial"/>
        </w:rPr>
        <w:t xml:space="preserve">wat kinderen al zelf kunnen. Onze medewerkers vragen zich daarom steeds af of een kind iets alleen kan of echt hulp nodig heeft. Ze laten kinderen zo veel mogelijk zelf proberen en reageren steeds positief op wat zij doen, zodat kinderen zelfvertrouwen krijgen en een positief gevoel over zichzelf. </w:t>
      </w:r>
      <w:r w:rsidRPr="00ED77AA">
        <w:t xml:space="preserve">De pedagogisch medewerker respecteert autonomie ook </w:t>
      </w:r>
      <w:r w:rsidR="003E0DED" w:rsidRPr="00ED77AA">
        <w:t>door:</w:t>
      </w:r>
    </w:p>
    <w:p w14:paraId="4B3BDC3B" w14:textId="213CC67A" w:rsidR="00C8723F" w:rsidRPr="00ED77AA" w:rsidRDefault="00C8723F" w:rsidP="004C6013">
      <w:pPr>
        <w:pStyle w:val="Lijstalinea"/>
        <w:numPr>
          <w:ilvl w:val="0"/>
          <w:numId w:val="40"/>
        </w:numPr>
        <w:rPr>
          <w:rFonts w:ascii="Arial" w:hAnsi="Arial" w:cs="Arial"/>
        </w:rPr>
      </w:pPr>
      <w:proofErr w:type="gramStart"/>
      <w:r w:rsidRPr="00ED77AA">
        <w:rPr>
          <w:rFonts w:ascii="Arial" w:hAnsi="Arial" w:cs="Arial"/>
        </w:rPr>
        <w:t>te</w:t>
      </w:r>
      <w:proofErr w:type="gramEnd"/>
      <w:r w:rsidRPr="00ED77AA">
        <w:rPr>
          <w:rFonts w:ascii="Arial" w:hAnsi="Arial" w:cs="Arial"/>
        </w:rPr>
        <w:t xml:space="preserve"> benoemen wat ze gaat doen en wat er gaat gebeuren, zodat het kind </w:t>
      </w:r>
      <w:r w:rsidR="0051203D">
        <w:rPr>
          <w:rFonts w:ascii="Arial" w:hAnsi="Arial" w:cs="Arial"/>
        </w:rPr>
        <w:t>daarmee rekening kunnen houden</w:t>
      </w:r>
      <w:r w:rsidR="000C0D88">
        <w:rPr>
          <w:rFonts w:ascii="Arial" w:hAnsi="Arial" w:cs="Arial"/>
        </w:rPr>
        <w:t>;</w:t>
      </w:r>
    </w:p>
    <w:p w14:paraId="527C9EC5" w14:textId="77777777" w:rsidR="00C8723F" w:rsidRPr="00ED77AA" w:rsidRDefault="00C8723F" w:rsidP="004C6013">
      <w:pPr>
        <w:pStyle w:val="Lijstalinea"/>
        <w:numPr>
          <w:ilvl w:val="0"/>
          <w:numId w:val="40"/>
        </w:numPr>
        <w:rPr>
          <w:rFonts w:ascii="Arial" w:hAnsi="Arial" w:cs="Arial"/>
        </w:rPr>
      </w:pPr>
      <w:proofErr w:type="gramStart"/>
      <w:r w:rsidRPr="00ED77AA">
        <w:rPr>
          <w:rFonts w:ascii="Arial" w:hAnsi="Arial" w:cs="Arial"/>
        </w:rPr>
        <w:t>geduldig</w:t>
      </w:r>
      <w:proofErr w:type="gramEnd"/>
      <w:r w:rsidRPr="00ED77AA">
        <w:rPr>
          <w:rFonts w:ascii="Arial" w:hAnsi="Arial" w:cs="Arial"/>
        </w:rPr>
        <w:t xml:space="preserve"> te zijn en kinderen de tijd te geven; </w:t>
      </w:r>
    </w:p>
    <w:p w14:paraId="11E3D585" w14:textId="77777777" w:rsidR="00C8723F" w:rsidRPr="00ED77AA" w:rsidRDefault="00C8723F" w:rsidP="004C6013">
      <w:pPr>
        <w:pStyle w:val="Lijstalinea"/>
        <w:numPr>
          <w:ilvl w:val="0"/>
          <w:numId w:val="40"/>
        </w:numPr>
        <w:rPr>
          <w:rFonts w:ascii="Arial" w:hAnsi="Arial" w:cs="Arial"/>
        </w:rPr>
      </w:pPr>
      <w:proofErr w:type="gramStart"/>
      <w:r w:rsidRPr="00ED77AA">
        <w:rPr>
          <w:rFonts w:ascii="Arial" w:hAnsi="Arial" w:cs="Arial"/>
        </w:rPr>
        <w:t>ideeën</w:t>
      </w:r>
      <w:proofErr w:type="gramEnd"/>
      <w:r w:rsidRPr="00ED77AA">
        <w:rPr>
          <w:rFonts w:ascii="Arial" w:hAnsi="Arial" w:cs="Arial"/>
        </w:rPr>
        <w:t xml:space="preserve"> of oplossingen van kinderen te waarderen (bijvoorbeeld als ze vragen of ze blaadjes mogen gebruiken om mee te knutselen);</w:t>
      </w:r>
    </w:p>
    <w:p w14:paraId="6C82FCA5" w14:textId="77777777" w:rsidR="00C8723F" w:rsidRPr="00ED77AA" w:rsidRDefault="00C8723F" w:rsidP="004C6013">
      <w:pPr>
        <w:pStyle w:val="Lijstalinea"/>
        <w:numPr>
          <w:ilvl w:val="0"/>
          <w:numId w:val="40"/>
        </w:numPr>
        <w:rPr>
          <w:rFonts w:ascii="Arial" w:hAnsi="Arial" w:cs="Arial"/>
        </w:rPr>
      </w:pPr>
      <w:proofErr w:type="gramStart"/>
      <w:r w:rsidRPr="00ED77AA">
        <w:rPr>
          <w:rFonts w:ascii="Arial" w:hAnsi="Arial" w:cs="Arial"/>
        </w:rPr>
        <w:t>kinderen</w:t>
      </w:r>
      <w:proofErr w:type="gramEnd"/>
      <w:r w:rsidRPr="00ED77AA">
        <w:rPr>
          <w:rFonts w:ascii="Arial" w:hAnsi="Arial" w:cs="Arial"/>
        </w:rPr>
        <w:t xml:space="preserve"> dingen op hun eigen manier te laten doen en hen te waarderen om wie zij zijn;</w:t>
      </w:r>
    </w:p>
    <w:p w14:paraId="7A2B02DE" w14:textId="77777777" w:rsidR="0051203D" w:rsidRDefault="00C8723F" w:rsidP="004C6013">
      <w:pPr>
        <w:pStyle w:val="Lijstalinea"/>
        <w:numPr>
          <w:ilvl w:val="0"/>
          <w:numId w:val="40"/>
        </w:numPr>
        <w:rPr>
          <w:rFonts w:ascii="Arial" w:hAnsi="Arial" w:cs="Arial"/>
        </w:rPr>
      </w:pPr>
      <w:proofErr w:type="gramStart"/>
      <w:r w:rsidRPr="00ED77AA">
        <w:rPr>
          <w:rFonts w:ascii="Arial" w:hAnsi="Arial" w:cs="Arial"/>
        </w:rPr>
        <w:t>ruimte</w:t>
      </w:r>
      <w:proofErr w:type="gramEnd"/>
      <w:r w:rsidRPr="00ED77AA">
        <w:rPr>
          <w:rFonts w:ascii="Arial" w:hAnsi="Arial" w:cs="Arial"/>
        </w:rPr>
        <w:t xml:space="preserve"> te geven zelf oplossingen te vinden en keuzes te maken;</w:t>
      </w:r>
    </w:p>
    <w:p w14:paraId="78234205" w14:textId="1CB48FEA" w:rsidR="00C8723F" w:rsidRPr="00ED77AA" w:rsidRDefault="0051203D" w:rsidP="004C6013">
      <w:pPr>
        <w:pStyle w:val="Lijstalinea"/>
        <w:numPr>
          <w:ilvl w:val="0"/>
          <w:numId w:val="40"/>
        </w:numPr>
        <w:rPr>
          <w:rFonts w:ascii="Arial" w:hAnsi="Arial" w:cs="Arial"/>
        </w:rPr>
      </w:pPr>
      <w:proofErr w:type="gramStart"/>
      <w:r>
        <w:rPr>
          <w:rFonts w:ascii="Arial" w:hAnsi="Arial" w:cs="Arial"/>
        </w:rPr>
        <w:t>kin</w:t>
      </w:r>
      <w:r w:rsidR="003D2764">
        <w:rPr>
          <w:rFonts w:ascii="Arial" w:hAnsi="Arial" w:cs="Arial"/>
        </w:rPr>
        <w:t>d</w:t>
      </w:r>
      <w:r>
        <w:rPr>
          <w:rFonts w:ascii="Arial" w:hAnsi="Arial" w:cs="Arial"/>
        </w:rPr>
        <w:t>eren</w:t>
      </w:r>
      <w:proofErr w:type="gramEnd"/>
      <w:r>
        <w:rPr>
          <w:rFonts w:ascii="Arial" w:hAnsi="Arial" w:cs="Arial"/>
        </w:rPr>
        <w:t xml:space="preserve"> niet te dwingen tot deelname aan activiteiten die ze niet prettig of interessant vinden.</w:t>
      </w:r>
      <w:r w:rsidR="00C8723F" w:rsidRPr="00ED77AA">
        <w:rPr>
          <w:rFonts w:ascii="Arial" w:hAnsi="Arial" w:cs="Arial"/>
        </w:rPr>
        <w:t xml:space="preserve"> </w:t>
      </w:r>
    </w:p>
    <w:p w14:paraId="56B7DCED" w14:textId="77777777" w:rsidR="008D0304" w:rsidRDefault="008D0304" w:rsidP="008D0304">
      <w:pPr>
        <w:rPr>
          <w:rFonts w:ascii="Arial" w:hAnsi="Arial" w:cs="Arial"/>
          <w:sz w:val="16"/>
          <w:szCs w:val="16"/>
        </w:rPr>
      </w:pPr>
    </w:p>
    <w:p w14:paraId="3AC7083C" w14:textId="4AED00F3" w:rsidR="00AC05E9" w:rsidRPr="00440A30" w:rsidRDefault="003E0DED">
      <w:pPr>
        <w:rPr>
          <w:rFonts w:ascii="Arial" w:hAnsi="Arial" w:cs="Arial"/>
          <w:b/>
          <w:bCs/>
          <w:iCs/>
          <w:sz w:val="22"/>
          <w:szCs w:val="22"/>
        </w:rPr>
      </w:pPr>
      <w:r w:rsidRPr="00440A30">
        <w:rPr>
          <w:rFonts w:ascii="Arial" w:hAnsi="Arial" w:cs="Arial"/>
          <w:b/>
          <w:bCs/>
          <w:iCs/>
          <w:sz w:val="22"/>
          <w:szCs w:val="22"/>
        </w:rPr>
        <w:t>Spelen,</w:t>
      </w:r>
      <w:r w:rsidR="00C040B6">
        <w:rPr>
          <w:rFonts w:ascii="Arial" w:hAnsi="Arial" w:cs="Arial"/>
          <w:b/>
          <w:bCs/>
          <w:iCs/>
          <w:sz w:val="22"/>
          <w:szCs w:val="22"/>
        </w:rPr>
        <w:t xml:space="preserve"> ontspannen en ontdekken</w:t>
      </w:r>
    </w:p>
    <w:p w14:paraId="0093B90C" w14:textId="5601CD83" w:rsidR="005E1C38" w:rsidRDefault="00360780">
      <w:pPr>
        <w:rPr>
          <w:rFonts w:ascii="Arial" w:hAnsi="Arial" w:cs="Arial"/>
          <w:bCs/>
          <w:iCs/>
          <w:sz w:val="22"/>
          <w:szCs w:val="22"/>
        </w:rPr>
      </w:pPr>
      <w:r>
        <w:rPr>
          <w:rFonts w:ascii="Arial" w:hAnsi="Arial" w:cs="Arial"/>
          <w:bCs/>
          <w:iCs/>
        </w:rPr>
        <w:t xml:space="preserve">SKZ wil kinderen een uitdagende plek bieden waar, na schooltijd, van alles te beleven en te ontdekken valt en </w:t>
      </w:r>
      <w:r w:rsidR="00927C93">
        <w:rPr>
          <w:rFonts w:ascii="Arial" w:hAnsi="Arial" w:cs="Arial"/>
          <w:bCs/>
          <w:iCs/>
        </w:rPr>
        <w:t xml:space="preserve">waar </w:t>
      </w:r>
      <w:r>
        <w:rPr>
          <w:rFonts w:ascii="Arial" w:hAnsi="Arial" w:cs="Arial"/>
          <w:bCs/>
          <w:iCs/>
        </w:rPr>
        <w:t>kinderen naar hartelust kunnen spelen (of juist uitrusten).</w:t>
      </w:r>
      <w:r w:rsidR="005E1C38" w:rsidRPr="005E1C38">
        <w:rPr>
          <w:rFonts w:ascii="Arial" w:hAnsi="Arial" w:cs="Arial"/>
          <w:bCs/>
          <w:iCs/>
        </w:rPr>
        <w:t xml:space="preserve"> </w:t>
      </w:r>
      <w:r w:rsidR="00C040B6">
        <w:rPr>
          <w:rFonts w:ascii="Arial" w:hAnsi="Arial" w:cs="Arial"/>
          <w:bCs/>
          <w:iCs/>
        </w:rPr>
        <w:t>Allereerst</w:t>
      </w:r>
      <w:r w:rsidR="005E1C38" w:rsidRPr="009B4E4E">
        <w:rPr>
          <w:rFonts w:ascii="Arial" w:hAnsi="Arial" w:cs="Arial"/>
          <w:bCs/>
          <w:iCs/>
        </w:rPr>
        <w:t xml:space="preserve"> omdat spelen en lekker bezig </w:t>
      </w:r>
      <w:r w:rsidR="00A169ED">
        <w:rPr>
          <w:rFonts w:ascii="Arial" w:hAnsi="Arial" w:cs="Arial"/>
          <w:bCs/>
          <w:iCs/>
        </w:rPr>
        <w:t>zijn leuk en plezierig is, je er je energie in kwijt kunt en je je emoties ermee kunt verwerken</w:t>
      </w:r>
      <w:r w:rsidR="005E1C38" w:rsidRPr="009B4E4E">
        <w:rPr>
          <w:rFonts w:ascii="Arial" w:hAnsi="Arial" w:cs="Arial"/>
          <w:bCs/>
          <w:iCs/>
        </w:rPr>
        <w:t xml:space="preserve">. </w:t>
      </w:r>
      <w:r w:rsidR="00A169ED">
        <w:rPr>
          <w:rFonts w:ascii="Arial" w:hAnsi="Arial" w:cs="Arial"/>
          <w:bCs/>
          <w:iCs/>
        </w:rPr>
        <w:t xml:space="preserve">Ook doen kinderen er veel nieuwe ervaringen mee </w:t>
      </w:r>
      <w:r w:rsidR="005E1C38">
        <w:rPr>
          <w:rFonts w:ascii="Arial" w:hAnsi="Arial" w:cs="Arial"/>
          <w:bCs/>
          <w:iCs/>
        </w:rPr>
        <w:t xml:space="preserve">op. </w:t>
      </w:r>
      <w:r w:rsidR="00927C93">
        <w:rPr>
          <w:rFonts w:ascii="Arial" w:hAnsi="Arial" w:cs="Arial"/>
          <w:bCs/>
          <w:iCs/>
        </w:rPr>
        <w:t xml:space="preserve">Ze leren </w:t>
      </w:r>
      <w:r w:rsidR="005E1C38">
        <w:rPr>
          <w:rFonts w:ascii="Arial" w:hAnsi="Arial" w:cs="Arial"/>
          <w:bCs/>
          <w:iCs/>
        </w:rPr>
        <w:t>zichzelf kennen</w:t>
      </w:r>
      <w:r w:rsidR="00BF5AA2">
        <w:rPr>
          <w:rFonts w:ascii="Arial" w:hAnsi="Arial" w:cs="Arial"/>
          <w:bCs/>
          <w:iCs/>
        </w:rPr>
        <w:t xml:space="preserve"> </w:t>
      </w:r>
      <w:r w:rsidR="005E1C38">
        <w:rPr>
          <w:rFonts w:ascii="Arial" w:hAnsi="Arial" w:cs="Arial"/>
          <w:bCs/>
          <w:iCs/>
        </w:rPr>
        <w:t xml:space="preserve">en </w:t>
      </w:r>
      <w:r w:rsidR="005E1C38" w:rsidRPr="009B4E4E">
        <w:rPr>
          <w:rFonts w:ascii="Arial" w:hAnsi="Arial" w:cs="Arial"/>
          <w:bCs/>
          <w:iCs/>
        </w:rPr>
        <w:t>ontwikkel</w:t>
      </w:r>
      <w:r w:rsidR="00927C93">
        <w:rPr>
          <w:rFonts w:ascii="Arial" w:hAnsi="Arial" w:cs="Arial"/>
          <w:bCs/>
          <w:iCs/>
        </w:rPr>
        <w:t>en</w:t>
      </w:r>
      <w:r w:rsidR="005E1C38" w:rsidRPr="009B4E4E">
        <w:rPr>
          <w:rFonts w:ascii="Arial" w:hAnsi="Arial" w:cs="Arial"/>
          <w:bCs/>
          <w:iCs/>
        </w:rPr>
        <w:t xml:space="preserve"> </w:t>
      </w:r>
      <w:r w:rsidR="005E1C38">
        <w:rPr>
          <w:rFonts w:ascii="Arial" w:hAnsi="Arial" w:cs="Arial"/>
          <w:bCs/>
          <w:iCs/>
        </w:rPr>
        <w:t xml:space="preserve">vaardigheden die </w:t>
      </w:r>
      <w:r w:rsidR="00927C93">
        <w:rPr>
          <w:rFonts w:ascii="Arial" w:hAnsi="Arial" w:cs="Arial"/>
          <w:bCs/>
          <w:iCs/>
        </w:rPr>
        <w:t>ze</w:t>
      </w:r>
      <w:r w:rsidR="005E1C38">
        <w:rPr>
          <w:rFonts w:ascii="Arial" w:hAnsi="Arial" w:cs="Arial"/>
          <w:bCs/>
          <w:iCs/>
        </w:rPr>
        <w:t xml:space="preserve"> goed </w:t>
      </w:r>
      <w:r w:rsidR="00927C93">
        <w:rPr>
          <w:rFonts w:ascii="Arial" w:hAnsi="Arial" w:cs="Arial"/>
          <w:bCs/>
          <w:iCs/>
        </w:rPr>
        <w:t>kunnen</w:t>
      </w:r>
      <w:r w:rsidR="005E1C38">
        <w:rPr>
          <w:rFonts w:ascii="Arial" w:hAnsi="Arial" w:cs="Arial"/>
          <w:bCs/>
          <w:iCs/>
        </w:rPr>
        <w:t xml:space="preserve"> gebruiken in de wereld van vandaag en morgen. </w:t>
      </w:r>
      <w:r w:rsidR="005E1C38" w:rsidRPr="009B4E4E">
        <w:rPr>
          <w:rFonts w:ascii="Arial" w:hAnsi="Arial" w:cs="Arial"/>
          <w:bCs/>
          <w:iCs/>
        </w:rPr>
        <w:t xml:space="preserve">Ook </w:t>
      </w:r>
      <w:r w:rsidR="005E1C38" w:rsidRPr="009B4E4E">
        <w:rPr>
          <w:rFonts w:ascii="Arial" w:hAnsi="Arial" w:cs="Arial"/>
          <w:bCs/>
          <w:iCs/>
        </w:rPr>
        <w:lastRenderedPageBreak/>
        <w:t>krijg</w:t>
      </w:r>
      <w:r w:rsidR="00927C93">
        <w:rPr>
          <w:rFonts w:ascii="Arial" w:hAnsi="Arial" w:cs="Arial"/>
          <w:bCs/>
          <w:iCs/>
        </w:rPr>
        <w:t>en de kinderen</w:t>
      </w:r>
      <w:r w:rsidR="005E1C38">
        <w:rPr>
          <w:rFonts w:ascii="Arial" w:hAnsi="Arial" w:cs="Arial"/>
          <w:bCs/>
          <w:iCs/>
        </w:rPr>
        <w:t xml:space="preserve"> </w:t>
      </w:r>
      <w:r w:rsidR="005E1C38" w:rsidRPr="009B4E4E">
        <w:rPr>
          <w:rFonts w:ascii="Arial" w:hAnsi="Arial" w:cs="Arial"/>
          <w:bCs/>
          <w:iCs/>
        </w:rPr>
        <w:t>door spelen grip op en be</w:t>
      </w:r>
      <w:r w:rsidR="005E1C38">
        <w:rPr>
          <w:rFonts w:ascii="Arial" w:hAnsi="Arial" w:cs="Arial"/>
          <w:bCs/>
          <w:iCs/>
        </w:rPr>
        <w:t xml:space="preserve">grip van de wereld om zich heen en </w:t>
      </w:r>
      <w:r w:rsidR="00927C93">
        <w:rPr>
          <w:rFonts w:ascii="Arial" w:hAnsi="Arial" w:cs="Arial"/>
          <w:bCs/>
          <w:iCs/>
        </w:rPr>
        <w:t xml:space="preserve">bouwen </w:t>
      </w:r>
      <w:r w:rsidR="005E1C38">
        <w:rPr>
          <w:rFonts w:ascii="Arial" w:hAnsi="Arial" w:cs="Arial"/>
          <w:bCs/>
          <w:iCs/>
        </w:rPr>
        <w:t>ongemerkt</w:t>
      </w:r>
      <w:r w:rsidR="005E1C38" w:rsidRPr="009B4E4E">
        <w:rPr>
          <w:rFonts w:ascii="Arial" w:hAnsi="Arial" w:cs="Arial"/>
          <w:bCs/>
          <w:iCs/>
        </w:rPr>
        <w:t xml:space="preserve"> </w:t>
      </w:r>
      <w:r w:rsidR="00927C93">
        <w:rPr>
          <w:rFonts w:ascii="Arial" w:hAnsi="Arial" w:cs="Arial"/>
          <w:bCs/>
          <w:iCs/>
        </w:rPr>
        <w:t>aan hun</w:t>
      </w:r>
      <w:r w:rsidR="005E1C38" w:rsidRPr="009B4E4E">
        <w:rPr>
          <w:rFonts w:ascii="Arial" w:hAnsi="Arial" w:cs="Arial"/>
          <w:bCs/>
          <w:iCs/>
        </w:rPr>
        <w:t xml:space="preserve"> verstandelijke (taal en denken)</w:t>
      </w:r>
      <w:r w:rsidR="005E1C38">
        <w:rPr>
          <w:rFonts w:ascii="Arial" w:hAnsi="Arial" w:cs="Arial"/>
          <w:bCs/>
          <w:iCs/>
        </w:rPr>
        <w:t xml:space="preserve">, </w:t>
      </w:r>
      <w:r w:rsidR="005E1C38" w:rsidRPr="009B4E4E">
        <w:rPr>
          <w:rFonts w:ascii="Arial" w:hAnsi="Arial" w:cs="Arial"/>
          <w:bCs/>
          <w:iCs/>
        </w:rPr>
        <w:t>lichamelijke (fijne en grote motoriek)</w:t>
      </w:r>
      <w:r w:rsidR="005E1C38">
        <w:rPr>
          <w:rFonts w:ascii="Arial" w:hAnsi="Arial" w:cs="Arial"/>
          <w:bCs/>
          <w:iCs/>
        </w:rPr>
        <w:t xml:space="preserve">, </w:t>
      </w:r>
      <w:r w:rsidR="005E1C38" w:rsidRPr="009B4E4E">
        <w:rPr>
          <w:rFonts w:ascii="Arial" w:hAnsi="Arial" w:cs="Arial"/>
          <w:bCs/>
          <w:iCs/>
        </w:rPr>
        <w:t>en sociaal-emotionele ontwikkeling</w:t>
      </w:r>
      <w:r w:rsidR="005E1C38">
        <w:rPr>
          <w:rFonts w:ascii="Arial" w:hAnsi="Arial" w:cs="Arial"/>
          <w:bCs/>
          <w:iCs/>
          <w:sz w:val="22"/>
          <w:szCs w:val="22"/>
        </w:rPr>
        <w:t xml:space="preserve">. </w:t>
      </w:r>
    </w:p>
    <w:p w14:paraId="3E2EAD45" w14:textId="77777777" w:rsidR="00360780" w:rsidRDefault="00360780">
      <w:pPr>
        <w:rPr>
          <w:rFonts w:ascii="Arial" w:hAnsi="Arial" w:cs="Arial"/>
          <w:bCs/>
          <w:iCs/>
        </w:rPr>
      </w:pPr>
    </w:p>
    <w:p w14:paraId="1FB9F47B" w14:textId="396D27FB" w:rsidR="008A1DFC" w:rsidRDefault="00B70F5F">
      <w:pPr>
        <w:rPr>
          <w:rFonts w:ascii="Arial" w:hAnsi="Arial" w:cs="Arial"/>
          <w:bCs/>
          <w:iCs/>
        </w:rPr>
      </w:pPr>
      <w:r>
        <w:rPr>
          <w:rFonts w:ascii="Arial" w:hAnsi="Arial" w:cs="Arial"/>
          <w:bCs/>
          <w:iCs/>
        </w:rPr>
        <w:t xml:space="preserve">Vrije tijd is </w:t>
      </w:r>
      <w:r w:rsidR="004713F1">
        <w:rPr>
          <w:rFonts w:ascii="Arial" w:hAnsi="Arial" w:cs="Arial"/>
          <w:bCs/>
          <w:iCs/>
        </w:rPr>
        <w:t>‘dingen doen die je leuk vindt’ of kennis</w:t>
      </w:r>
      <w:r>
        <w:rPr>
          <w:rFonts w:ascii="Arial" w:hAnsi="Arial" w:cs="Arial"/>
          <w:bCs/>
          <w:iCs/>
        </w:rPr>
        <w:t xml:space="preserve">maken met iets wat je interessant vindt. </w:t>
      </w:r>
      <w:r w:rsidR="005E1C38">
        <w:rPr>
          <w:rFonts w:ascii="Arial" w:hAnsi="Arial" w:cs="Arial"/>
          <w:bCs/>
          <w:iCs/>
        </w:rPr>
        <w:t xml:space="preserve">Bij </w:t>
      </w:r>
      <w:r w:rsidR="00927C93">
        <w:rPr>
          <w:rFonts w:ascii="Arial" w:hAnsi="Arial" w:cs="Arial"/>
          <w:bCs/>
          <w:iCs/>
        </w:rPr>
        <w:t>SKZ</w:t>
      </w:r>
      <w:r w:rsidR="005E1C38">
        <w:rPr>
          <w:rFonts w:ascii="Arial" w:hAnsi="Arial" w:cs="Arial"/>
          <w:bCs/>
          <w:iCs/>
        </w:rPr>
        <w:t xml:space="preserve"> geldt: ‘</w:t>
      </w:r>
      <w:r w:rsidR="00927C93">
        <w:rPr>
          <w:rFonts w:ascii="Arial" w:hAnsi="Arial" w:cs="Arial"/>
          <w:bCs/>
          <w:iCs/>
        </w:rPr>
        <w:t>N</w:t>
      </w:r>
      <w:r w:rsidR="005E1C38">
        <w:rPr>
          <w:rFonts w:ascii="Arial" w:hAnsi="Arial" w:cs="Arial"/>
          <w:bCs/>
          <w:iCs/>
        </w:rPr>
        <w:t xml:space="preserve">iets moet, maar </w:t>
      </w:r>
      <w:r w:rsidR="008A1DFC">
        <w:rPr>
          <w:rFonts w:ascii="Arial" w:hAnsi="Arial" w:cs="Arial"/>
          <w:bCs/>
          <w:iCs/>
        </w:rPr>
        <w:t>(bijna) alles mag</w:t>
      </w:r>
      <w:r w:rsidR="00927C93">
        <w:rPr>
          <w:rFonts w:ascii="Arial" w:hAnsi="Arial" w:cs="Arial"/>
          <w:bCs/>
          <w:iCs/>
        </w:rPr>
        <w:t>’</w:t>
      </w:r>
      <w:r w:rsidR="008A1DFC">
        <w:rPr>
          <w:rFonts w:ascii="Arial" w:hAnsi="Arial" w:cs="Arial"/>
          <w:bCs/>
          <w:iCs/>
        </w:rPr>
        <w:t xml:space="preserve">. </w:t>
      </w:r>
      <w:r w:rsidR="005F20E0">
        <w:rPr>
          <w:rFonts w:ascii="Arial" w:hAnsi="Arial" w:cs="Arial"/>
          <w:bCs/>
          <w:iCs/>
        </w:rPr>
        <w:t>We geven kinderen de ruimte om te experimenteren</w:t>
      </w:r>
      <w:r w:rsidR="002E0E98" w:rsidRPr="002E0E98">
        <w:rPr>
          <w:rFonts w:ascii="Arial" w:hAnsi="Arial" w:cs="Arial"/>
          <w:bCs/>
          <w:iCs/>
        </w:rPr>
        <w:t>, komen tegemoet aan hun bewegingsdrang</w:t>
      </w:r>
      <w:r w:rsidR="000A68CE">
        <w:rPr>
          <w:rFonts w:ascii="Arial" w:hAnsi="Arial" w:cs="Arial"/>
          <w:bCs/>
          <w:iCs/>
        </w:rPr>
        <w:t>. We</w:t>
      </w:r>
      <w:r w:rsidR="002E0E98" w:rsidRPr="002E0E98">
        <w:rPr>
          <w:rFonts w:ascii="Arial" w:hAnsi="Arial" w:cs="Arial"/>
          <w:bCs/>
          <w:iCs/>
        </w:rPr>
        <w:t xml:space="preserve"> proberen hun belangstelling te wekken voor nieuwe dingen, zodat ze net over de grens komen van wat ze al beheersen en een nieuwe stap in hun ontwikkeling kunnen maken</w:t>
      </w:r>
      <w:r w:rsidR="00D0578F">
        <w:rPr>
          <w:rFonts w:ascii="Arial" w:hAnsi="Arial" w:cs="Arial"/>
          <w:bCs/>
          <w:iCs/>
        </w:rPr>
        <w:t>.</w:t>
      </w:r>
    </w:p>
    <w:p w14:paraId="11F19CF4" w14:textId="77777777" w:rsidR="00927C93" w:rsidRDefault="00927C93">
      <w:pPr>
        <w:rPr>
          <w:rFonts w:ascii="Arial" w:hAnsi="Arial" w:cs="Arial"/>
          <w:b/>
          <w:bCs/>
          <w:iCs/>
        </w:rPr>
      </w:pPr>
    </w:p>
    <w:p w14:paraId="3BE4CB68" w14:textId="269A306F" w:rsidR="008A1DFC" w:rsidRPr="00440A30" w:rsidRDefault="00BF5AA2">
      <w:pPr>
        <w:rPr>
          <w:rFonts w:ascii="Arial" w:hAnsi="Arial" w:cs="Arial"/>
          <w:b/>
          <w:bCs/>
          <w:iCs/>
          <w:sz w:val="22"/>
          <w:szCs w:val="22"/>
        </w:rPr>
      </w:pPr>
      <w:r>
        <w:rPr>
          <w:rFonts w:ascii="Arial" w:hAnsi="Arial" w:cs="Arial"/>
          <w:b/>
          <w:bCs/>
          <w:iCs/>
          <w:sz w:val="22"/>
          <w:szCs w:val="22"/>
        </w:rPr>
        <w:t>Stimuleren van interesses/talentont</w:t>
      </w:r>
      <w:r w:rsidR="00B0155C">
        <w:rPr>
          <w:rFonts w:ascii="Arial" w:hAnsi="Arial" w:cs="Arial"/>
          <w:b/>
          <w:bCs/>
          <w:iCs/>
          <w:sz w:val="22"/>
          <w:szCs w:val="22"/>
        </w:rPr>
        <w:t>w</w:t>
      </w:r>
      <w:r>
        <w:rPr>
          <w:rFonts w:ascii="Arial" w:hAnsi="Arial" w:cs="Arial"/>
          <w:b/>
          <w:bCs/>
          <w:iCs/>
          <w:sz w:val="22"/>
          <w:szCs w:val="22"/>
        </w:rPr>
        <w:t>ikkeling</w:t>
      </w:r>
    </w:p>
    <w:p w14:paraId="0F985C6A" w14:textId="34BB078F" w:rsidR="008A1DFC" w:rsidRPr="00440A30" w:rsidRDefault="008A1DFC">
      <w:pPr>
        <w:rPr>
          <w:rFonts w:ascii="Arial" w:hAnsi="Arial" w:cs="Arial"/>
          <w:bCs/>
          <w:iCs/>
        </w:rPr>
      </w:pPr>
      <w:r w:rsidRPr="00440A30">
        <w:rPr>
          <w:rFonts w:ascii="Arial" w:hAnsi="Arial" w:cs="Arial"/>
          <w:bCs/>
          <w:iCs/>
        </w:rPr>
        <w:t>SKZ vindt het belangrijk om talentontwikkeling bij kinderen te stimuleren. Een kind groeit en bloeit als het ontdekt waar het goed in is en wat het leuk vindt. Hierbij gaan we ervan</w:t>
      </w:r>
      <w:r w:rsidR="00927C93">
        <w:rPr>
          <w:rFonts w:ascii="Arial" w:hAnsi="Arial" w:cs="Arial"/>
          <w:bCs/>
          <w:iCs/>
        </w:rPr>
        <w:t xml:space="preserve"> </w:t>
      </w:r>
      <w:r w:rsidRPr="00440A30">
        <w:rPr>
          <w:rFonts w:ascii="Arial" w:hAnsi="Arial" w:cs="Arial"/>
          <w:bCs/>
          <w:iCs/>
        </w:rPr>
        <w:t>uit dat ieder kind uniek is en bepaalde kwaliteiten en</w:t>
      </w:r>
      <w:r w:rsidR="00A169ED" w:rsidRPr="00440A30">
        <w:rPr>
          <w:rFonts w:ascii="Arial" w:hAnsi="Arial" w:cs="Arial"/>
          <w:bCs/>
          <w:iCs/>
        </w:rPr>
        <w:t xml:space="preserve"> </w:t>
      </w:r>
      <w:r w:rsidR="00BF5AA2">
        <w:rPr>
          <w:rFonts w:ascii="Arial" w:hAnsi="Arial" w:cs="Arial"/>
          <w:bCs/>
          <w:iCs/>
        </w:rPr>
        <w:t>interessen</w:t>
      </w:r>
      <w:r w:rsidR="00BF5AA2" w:rsidRPr="00440A30">
        <w:rPr>
          <w:rFonts w:ascii="Arial" w:hAnsi="Arial" w:cs="Arial"/>
          <w:bCs/>
          <w:iCs/>
        </w:rPr>
        <w:t xml:space="preserve"> </w:t>
      </w:r>
      <w:r w:rsidRPr="00440A30">
        <w:rPr>
          <w:rFonts w:ascii="Arial" w:hAnsi="Arial" w:cs="Arial"/>
          <w:bCs/>
          <w:iCs/>
        </w:rPr>
        <w:t>heeft. Daarom willen we niet alleen</w:t>
      </w:r>
      <w:r w:rsidR="00BF5AA2">
        <w:rPr>
          <w:rFonts w:ascii="Arial" w:hAnsi="Arial" w:cs="Arial"/>
          <w:bCs/>
          <w:iCs/>
        </w:rPr>
        <w:t xml:space="preserve"> bestaande interessen </w:t>
      </w:r>
      <w:r w:rsidRPr="00440A30">
        <w:rPr>
          <w:rFonts w:ascii="Arial" w:hAnsi="Arial" w:cs="Arial"/>
          <w:bCs/>
          <w:iCs/>
        </w:rPr>
        <w:t>uitbouwen, maar bieden we kindere</w:t>
      </w:r>
      <w:r w:rsidR="00927C93">
        <w:rPr>
          <w:rFonts w:ascii="Arial" w:hAnsi="Arial" w:cs="Arial"/>
          <w:bCs/>
          <w:iCs/>
        </w:rPr>
        <w:t>n</w:t>
      </w:r>
      <w:r w:rsidRPr="00440A30">
        <w:rPr>
          <w:rFonts w:ascii="Arial" w:hAnsi="Arial" w:cs="Arial"/>
          <w:bCs/>
          <w:iCs/>
        </w:rPr>
        <w:t xml:space="preserve"> ook de gelegenheid nieuwe talenten en interessen te ontdekken.</w:t>
      </w:r>
      <w:r w:rsidR="008979CE" w:rsidRPr="00927C93">
        <w:rPr>
          <w:rFonts w:eastAsia="Calibri" w:cs="Arial"/>
          <w:lang w:eastAsia="en-US"/>
        </w:rPr>
        <w:t xml:space="preserve"> </w:t>
      </w:r>
      <w:r w:rsidRPr="00440A30">
        <w:rPr>
          <w:rFonts w:ascii="Arial" w:hAnsi="Arial" w:cs="Arial"/>
          <w:bCs/>
          <w:iCs/>
        </w:rPr>
        <w:t xml:space="preserve">Wij laten ons </w:t>
      </w:r>
      <w:r w:rsidR="00B70F5F" w:rsidRPr="00440A30">
        <w:rPr>
          <w:rFonts w:ascii="Arial" w:hAnsi="Arial" w:cs="Arial"/>
          <w:bCs/>
          <w:iCs/>
        </w:rPr>
        <w:t xml:space="preserve">daarbij </w:t>
      </w:r>
      <w:r w:rsidRPr="00440A30">
        <w:rPr>
          <w:rFonts w:ascii="Arial" w:hAnsi="Arial" w:cs="Arial"/>
          <w:bCs/>
          <w:iCs/>
        </w:rPr>
        <w:t>inspireren door de uitgangspunten van de Amerikaanse psycholoog Howard Gardner.</w:t>
      </w:r>
    </w:p>
    <w:p w14:paraId="136F7901" w14:textId="0ED5ACF8" w:rsidR="0030790F" w:rsidRPr="00440A30" w:rsidRDefault="00AA28BE" w:rsidP="004C6013">
      <w:pPr>
        <w:spacing w:before="150" w:after="150"/>
        <w:ind w:right="150"/>
        <w:rPr>
          <w:rFonts w:ascii="Arial" w:hAnsi="Arial" w:cs="Arial"/>
          <w:lang w:eastAsia="en-US"/>
        </w:rPr>
      </w:pPr>
      <w:r w:rsidRPr="00440A30">
        <w:rPr>
          <w:rFonts w:ascii="Arial" w:hAnsi="Arial" w:cs="Arial"/>
          <w:b/>
          <w:bCs/>
          <w:iCs/>
        </w:rPr>
        <w:t>Meervoudige intelligentie</w:t>
      </w:r>
      <w:r w:rsidRPr="00440A30">
        <w:rPr>
          <w:rFonts w:ascii="Arial" w:hAnsi="Arial" w:cs="Arial"/>
          <w:b/>
          <w:bCs/>
          <w:iCs/>
        </w:rPr>
        <w:br/>
      </w:r>
      <w:proofErr w:type="spellStart"/>
      <w:r w:rsidR="00176414" w:rsidRPr="00440A30">
        <w:rPr>
          <w:rFonts w:ascii="Arial" w:hAnsi="Arial" w:cs="Arial"/>
          <w:bCs/>
          <w:iCs/>
          <w:lang w:val="nl-NL"/>
        </w:rPr>
        <w:t>Howard</w:t>
      </w:r>
      <w:proofErr w:type="spellEnd"/>
      <w:r w:rsidR="00176414" w:rsidRPr="00440A30">
        <w:rPr>
          <w:rFonts w:ascii="Arial" w:hAnsi="Arial" w:cs="Arial"/>
          <w:bCs/>
          <w:iCs/>
          <w:lang w:val="nl-NL"/>
        </w:rPr>
        <w:t xml:space="preserve"> Gardner is een Amerikaanse psycholoog </w:t>
      </w:r>
      <w:r w:rsidR="008955BD" w:rsidRPr="00440A30">
        <w:rPr>
          <w:rFonts w:ascii="Arial" w:hAnsi="Arial" w:cs="Arial"/>
          <w:bCs/>
          <w:iCs/>
          <w:lang w:val="nl-NL"/>
        </w:rPr>
        <w:t>die op basis van onderzoek verschillende intelligenties bij kinderen onderscheidt</w:t>
      </w:r>
      <w:r w:rsidR="00E137F8" w:rsidRPr="00440A30">
        <w:rPr>
          <w:rFonts w:ascii="Arial" w:hAnsi="Arial" w:cs="Arial"/>
          <w:bCs/>
          <w:iCs/>
          <w:lang w:val="nl-NL"/>
        </w:rPr>
        <w:t xml:space="preserve">: </w:t>
      </w:r>
      <w:r w:rsidR="008F79EF" w:rsidRPr="00AA28BE">
        <w:rPr>
          <w:rFonts w:ascii="Arial" w:hAnsi="Arial" w:cs="Arial"/>
          <w:bCs/>
          <w:iCs/>
          <w:lang w:val="nl-NL"/>
        </w:rPr>
        <w:t xml:space="preserve">ze zijn </w:t>
      </w:r>
      <w:r w:rsidR="00E137F8" w:rsidRPr="00440A30">
        <w:rPr>
          <w:rFonts w:ascii="Arial" w:hAnsi="Arial" w:cs="Arial"/>
          <w:lang w:val="nl-NL"/>
        </w:rPr>
        <w:t>verbaal-lingu</w:t>
      </w:r>
      <w:r w:rsidR="008F79EF" w:rsidRPr="00AA28BE">
        <w:rPr>
          <w:rFonts w:ascii="Arial" w:hAnsi="Arial" w:cs="Arial"/>
          <w:lang w:val="nl-NL"/>
        </w:rPr>
        <w:t>ï</w:t>
      </w:r>
      <w:r w:rsidR="00E137F8" w:rsidRPr="00440A30">
        <w:rPr>
          <w:rFonts w:ascii="Arial" w:hAnsi="Arial" w:cs="Arial"/>
          <w:lang w:val="nl-NL"/>
        </w:rPr>
        <w:t>stisch, logisch-mathematisch,</w:t>
      </w:r>
      <w:r w:rsidR="008F79EF" w:rsidRPr="00AA28BE">
        <w:rPr>
          <w:rFonts w:ascii="Arial" w:hAnsi="Arial" w:cs="Arial"/>
          <w:lang w:val="nl-NL"/>
        </w:rPr>
        <w:t xml:space="preserve"> </w:t>
      </w:r>
      <w:r w:rsidR="00E137F8" w:rsidRPr="00440A30">
        <w:rPr>
          <w:rFonts w:ascii="Arial" w:hAnsi="Arial" w:cs="Arial"/>
          <w:lang w:val="nl-NL"/>
        </w:rPr>
        <w:t>visueel-ruimtelijk, lichamelijk-</w:t>
      </w:r>
      <w:r w:rsidR="003E0DED" w:rsidRPr="00440A30">
        <w:rPr>
          <w:rFonts w:ascii="Arial" w:hAnsi="Arial" w:cs="Arial"/>
          <w:lang w:val="nl-NL"/>
        </w:rPr>
        <w:t>kinesthetisch</w:t>
      </w:r>
      <w:r w:rsidR="008F79EF" w:rsidRPr="00AA28BE">
        <w:rPr>
          <w:rFonts w:ascii="Arial" w:hAnsi="Arial" w:cs="Arial"/>
          <w:lang w:val="nl-NL"/>
        </w:rPr>
        <w:t xml:space="preserve">, </w:t>
      </w:r>
      <w:r w:rsidR="00E137F8" w:rsidRPr="00440A30">
        <w:rPr>
          <w:rFonts w:ascii="Arial" w:hAnsi="Arial" w:cs="Arial"/>
          <w:lang w:val="nl-NL"/>
        </w:rPr>
        <w:t>muzikaal-ritmisch</w:t>
      </w:r>
      <w:r w:rsidR="008F79EF" w:rsidRPr="00AA28BE">
        <w:rPr>
          <w:rFonts w:ascii="Arial" w:hAnsi="Arial" w:cs="Arial"/>
          <w:lang w:val="nl-NL"/>
        </w:rPr>
        <w:t>,</w:t>
      </w:r>
      <w:r w:rsidR="00E137F8" w:rsidRPr="00440A30">
        <w:rPr>
          <w:rFonts w:ascii="Arial" w:hAnsi="Arial" w:cs="Arial"/>
          <w:lang w:val="nl-NL"/>
        </w:rPr>
        <w:t xml:space="preserve"> naturalistisch, interpersoonlijk en </w:t>
      </w:r>
      <w:proofErr w:type="spellStart"/>
      <w:r w:rsidR="00E137F8" w:rsidRPr="00440A30">
        <w:rPr>
          <w:rFonts w:ascii="Arial" w:hAnsi="Arial" w:cs="Arial"/>
          <w:lang w:val="nl-NL"/>
        </w:rPr>
        <w:t>intrapersoonlijke</w:t>
      </w:r>
      <w:proofErr w:type="spellEnd"/>
      <w:r w:rsidR="00E137F8" w:rsidRPr="00440A30">
        <w:rPr>
          <w:rFonts w:ascii="Arial" w:hAnsi="Arial" w:cs="Arial"/>
          <w:lang w:val="nl-NL"/>
        </w:rPr>
        <w:t xml:space="preserve"> intelligent</w:t>
      </w:r>
      <w:r w:rsidR="008F79EF" w:rsidRPr="00AA28BE">
        <w:rPr>
          <w:rFonts w:ascii="Arial" w:hAnsi="Arial" w:cs="Arial"/>
          <w:lang w:val="nl-NL"/>
        </w:rPr>
        <w:t>.</w:t>
      </w:r>
      <w:r w:rsidR="00E137F8" w:rsidRPr="00440A30">
        <w:rPr>
          <w:rFonts w:ascii="Arial" w:hAnsi="Arial" w:cs="Arial"/>
          <w:lang w:val="nl-NL"/>
        </w:rPr>
        <w:t xml:space="preserve"> </w:t>
      </w:r>
      <w:r w:rsidR="008955BD" w:rsidRPr="00440A30">
        <w:rPr>
          <w:rFonts w:ascii="Arial" w:hAnsi="Arial" w:cs="Arial"/>
          <w:lang w:val="nl-NL"/>
        </w:rPr>
        <w:t>Hij laat zien dat e</w:t>
      </w:r>
      <w:r w:rsidR="008955BD" w:rsidRPr="00440A30">
        <w:rPr>
          <w:rFonts w:ascii="Arial" w:eastAsia="Calibri" w:hAnsi="Arial" w:cs="Arial"/>
          <w:lang w:val="nl-NL" w:eastAsia="en-US"/>
        </w:rPr>
        <w:t xml:space="preserve">en mens </w:t>
      </w:r>
      <w:r w:rsidR="00E137F8" w:rsidRPr="00440A30">
        <w:rPr>
          <w:rFonts w:ascii="Arial" w:eastAsia="Calibri" w:hAnsi="Arial" w:cs="Arial"/>
          <w:lang w:val="nl-NL" w:eastAsia="en-US"/>
        </w:rPr>
        <w:t xml:space="preserve">niet op één manier intelligent </w:t>
      </w:r>
      <w:r w:rsidR="008955BD" w:rsidRPr="00440A30">
        <w:rPr>
          <w:rFonts w:ascii="Arial" w:eastAsia="Calibri" w:hAnsi="Arial" w:cs="Arial"/>
          <w:lang w:val="nl-NL" w:eastAsia="en-US"/>
        </w:rPr>
        <w:t xml:space="preserve">is </w:t>
      </w:r>
      <w:r w:rsidR="00E137F8" w:rsidRPr="00440A30">
        <w:rPr>
          <w:rFonts w:ascii="Arial" w:eastAsia="Calibri" w:hAnsi="Arial" w:cs="Arial"/>
          <w:lang w:val="nl-NL" w:eastAsia="en-US"/>
        </w:rPr>
        <w:t>maar op verschillende manieren</w:t>
      </w:r>
      <w:r w:rsidR="008955BD" w:rsidRPr="00440A30">
        <w:rPr>
          <w:rFonts w:ascii="Arial" w:eastAsia="Calibri" w:hAnsi="Arial" w:cs="Arial"/>
          <w:lang w:val="nl-NL" w:eastAsia="en-US"/>
        </w:rPr>
        <w:t xml:space="preserve"> en dat ieder mens </w:t>
      </w:r>
      <w:r w:rsidR="00E137F8" w:rsidRPr="00440A30">
        <w:rPr>
          <w:rFonts w:ascii="Arial" w:eastAsia="Calibri" w:hAnsi="Arial" w:cs="Arial"/>
          <w:lang w:val="nl-NL" w:eastAsia="en-US"/>
        </w:rPr>
        <w:t xml:space="preserve">een uniek patroon </w:t>
      </w:r>
      <w:r w:rsidR="003E0DED" w:rsidRPr="00440A30">
        <w:rPr>
          <w:rFonts w:ascii="Arial" w:eastAsia="Calibri" w:hAnsi="Arial" w:cs="Arial"/>
          <w:lang w:val="nl-NL" w:eastAsia="en-US"/>
        </w:rPr>
        <w:t xml:space="preserve">heeft </w:t>
      </w:r>
      <w:r w:rsidR="00E137F8" w:rsidRPr="00440A30">
        <w:rPr>
          <w:rFonts w:ascii="Arial" w:eastAsia="Calibri" w:hAnsi="Arial" w:cs="Arial"/>
          <w:lang w:val="nl-NL" w:eastAsia="en-US"/>
        </w:rPr>
        <w:t>van meer of minder sterk ontwikkelde intelligenties</w:t>
      </w:r>
      <w:r w:rsidR="008955BD" w:rsidRPr="00440A30">
        <w:rPr>
          <w:rFonts w:ascii="Arial" w:eastAsia="Calibri" w:hAnsi="Arial" w:cs="Arial"/>
          <w:lang w:val="nl-NL"/>
        </w:rPr>
        <w:t xml:space="preserve">. </w:t>
      </w:r>
      <w:r w:rsidR="0030790F" w:rsidRPr="00440A30">
        <w:rPr>
          <w:rFonts w:ascii="Arial" w:eastAsia="Calibri" w:hAnsi="Arial" w:cs="Arial"/>
          <w:lang w:val="nl-NL"/>
        </w:rPr>
        <w:t>I</w:t>
      </w:r>
      <w:r w:rsidR="0030790F" w:rsidRPr="00440A30">
        <w:rPr>
          <w:rFonts w:ascii="Arial" w:hAnsi="Arial" w:cs="Arial"/>
          <w:lang w:eastAsia="en-US"/>
        </w:rPr>
        <w:t>ntelligentie wordt daarbij gezien als een manier</w:t>
      </w:r>
      <w:r w:rsidR="00CB346F">
        <w:rPr>
          <w:rFonts w:ascii="Arial" w:hAnsi="Arial" w:cs="Arial"/>
          <w:lang w:eastAsia="en-US"/>
        </w:rPr>
        <w:t xml:space="preserve"> </w:t>
      </w:r>
      <w:r w:rsidR="0030790F" w:rsidRPr="00440A30">
        <w:rPr>
          <w:rFonts w:ascii="Arial" w:hAnsi="Arial" w:cs="Arial"/>
          <w:lang w:eastAsia="en-US"/>
        </w:rPr>
        <w:t xml:space="preserve">om grip te krijgen op en van de wereld. Maar ook als mogelijkheid om op een bepaald gebied </w:t>
      </w:r>
      <w:r w:rsidR="00B0155C">
        <w:rPr>
          <w:rFonts w:ascii="Arial" w:hAnsi="Arial" w:cs="Arial"/>
          <w:lang w:eastAsia="en-US"/>
        </w:rPr>
        <w:t>extra goed te zijn.</w:t>
      </w:r>
    </w:p>
    <w:p w14:paraId="0E21128A" w14:textId="77777777" w:rsidR="00CB346F" w:rsidRPr="004C6013" w:rsidRDefault="00CB346F" w:rsidP="007D6DC9">
      <w:pPr>
        <w:rPr>
          <w:rFonts w:ascii="Arial" w:eastAsia="Calibri" w:hAnsi="Arial" w:cs="Arial"/>
          <w:lang w:eastAsia="en-US"/>
        </w:rPr>
      </w:pPr>
    </w:p>
    <w:p w14:paraId="24C5D20F" w14:textId="03629F28" w:rsidR="0030790F" w:rsidRPr="004C6013" w:rsidRDefault="00DA79F1" w:rsidP="00440A30">
      <w:pPr>
        <w:overflowPunct/>
        <w:autoSpaceDE/>
        <w:autoSpaceDN/>
        <w:adjustRightInd/>
        <w:textAlignment w:val="auto"/>
        <w:rPr>
          <w:rFonts w:ascii="Arial" w:eastAsia="Calibri" w:hAnsi="Arial" w:cs="Arial"/>
          <w:lang w:eastAsia="en-US"/>
        </w:rPr>
      </w:pPr>
      <w:r w:rsidRPr="004C6013">
        <w:rPr>
          <w:rFonts w:ascii="Arial" w:eastAsia="Calibri" w:hAnsi="Arial" w:cs="Arial"/>
          <w:lang w:eastAsia="en-US"/>
        </w:rPr>
        <w:t xml:space="preserve">Bij </w:t>
      </w:r>
      <w:r w:rsidR="0030790F" w:rsidRPr="004C6013">
        <w:rPr>
          <w:rFonts w:ascii="Arial" w:eastAsia="Calibri" w:hAnsi="Arial" w:cs="Arial"/>
          <w:lang w:eastAsia="en-US"/>
        </w:rPr>
        <w:t>SKZ he</w:t>
      </w:r>
      <w:r w:rsidRPr="004C6013">
        <w:rPr>
          <w:rFonts w:ascii="Arial" w:eastAsia="Calibri" w:hAnsi="Arial" w:cs="Arial"/>
          <w:lang w:eastAsia="en-US"/>
        </w:rPr>
        <w:t>bben we</w:t>
      </w:r>
      <w:r w:rsidR="0030790F" w:rsidRPr="004C6013">
        <w:rPr>
          <w:rFonts w:ascii="Arial" w:eastAsia="Calibri" w:hAnsi="Arial" w:cs="Arial"/>
          <w:lang w:eastAsia="en-US"/>
        </w:rPr>
        <w:t xml:space="preserve"> deze intelligenties</w:t>
      </w:r>
      <w:r w:rsidRPr="004C6013">
        <w:rPr>
          <w:rFonts w:ascii="Arial" w:eastAsia="Calibri" w:hAnsi="Arial" w:cs="Arial"/>
          <w:lang w:eastAsia="en-US"/>
        </w:rPr>
        <w:t xml:space="preserve"> vertaald in “interesses”. Interesses in </w:t>
      </w:r>
      <w:r w:rsidR="008F79EF" w:rsidRPr="004C6013">
        <w:rPr>
          <w:rFonts w:ascii="Arial" w:eastAsia="Calibri" w:hAnsi="Arial" w:cs="Arial"/>
          <w:lang w:eastAsia="en-US"/>
        </w:rPr>
        <w:t>t</w:t>
      </w:r>
      <w:r w:rsidRPr="004C6013">
        <w:rPr>
          <w:rFonts w:ascii="Arial" w:eastAsia="Calibri" w:hAnsi="Arial" w:cs="Arial"/>
          <w:lang w:eastAsia="en-US"/>
        </w:rPr>
        <w:t>aal, cijfers en verhoudingen, beeld</w:t>
      </w:r>
      <w:r w:rsidR="00B0155C" w:rsidRPr="004C6013">
        <w:rPr>
          <w:rFonts w:ascii="Arial" w:eastAsia="Calibri" w:hAnsi="Arial" w:cs="Arial"/>
          <w:lang w:eastAsia="en-US"/>
        </w:rPr>
        <w:t>ende expressie</w:t>
      </w:r>
      <w:r w:rsidRPr="004C6013">
        <w:rPr>
          <w:rFonts w:ascii="Arial" w:eastAsia="Calibri" w:hAnsi="Arial" w:cs="Arial"/>
          <w:lang w:eastAsia="en-US"/>
        </w:rPr>
        <w:t>, beweg</w:t>
      </w:r>
      <w:r w:rsidR="00B0155C" w:rsidRPr="004C6013">
        <w:rPr>
          <w:rFonts w:ascii="Arial" w:eastAsia="Calibri" w:hAnsi="Arial" w:cs="Arial"/>
          <w:lang w:eastAsia="en-US"/>
        </w:rPr>
        <w:t>en</w:t>
      </w:r>
      <w:r w:rsidRPr="004C6013">
        <w:rPr>
          <w:rFonts w:ascii="Arial" w:eastAsia="Calibri" w:hAnsi="Arial" w:cs="Arial"/>
          <w:lang w:eastAsia="en-US"/>
        </w:rPr>
        <w:t xml:space="preserve">, natuur, </w:t>
      </w:r>
      <w:r w:rsidR="00030B1B" w:rsidRPr="004C6013">
        <w:rPr>
          <w:rFonts w:ascii="Arial" w:eastAsia="Calibri" w:hAnsi="Arial" w:cs="Arial"/>
          <w:lang w:eastAsia="en-US"/>
        </w:rPr>
        <w:t xml:space="preserve">muziek, </w:t>
      </w:r>
      <w:r w:rsidRPr="004C6013">
        <w:rPr>
          <w:rFonts w:ascii="Arial" w:eastAsia="Calibri" w:hAnsi="Arial" w:cs="Arial"/>
          <w:lang w:eastAsia="en-US"/>
        </w:rPr>
        <w:t xml:space="preserve">mensen en </w:t>
      </w:r>
      <w:r w:rsidR="00AA28BE" w:rsidRPr="004C6013">
        <w:rPr>
          <w:rFonts w:ascii="Arial" w:eastAsia="Calibri" w:hAnsi="Arial" w:cs="Arial"/>
          <w:lang w:eastAsia="en-US"/>
        </w:rPr>
        <w:t>zich</w:t>
      </w:r>
      <w:r w:rsidRPr="004C6013">
        <w:rPr>
          <w:rFonts w:ascii="Arial" w:eastAsia="Calibri" w:hAnsi="Arial" w:cs="Arial"/>
          <w:lang w:eastAsia="en-US"/>
        </w:rPr>
        <w:t>zelf.</w:t>
      </w:r>
      <w:r w:rsidR="009A405C" w:rsidRPr="004C6013">
        <w:rPr>
          <w:rFonts w:ascii="Arial" w:eastAsia="Calibri" w:hAnsi="Arial" w:cs="Arial"/>
          <w:lang w:eastAsia="en-US"/>
        </w:rPr>
        <w:t xml:space="preserve"> Zo zal een kind met natuurinteresse graag naar buiten gaan om alles te ontdekken en te verzamelen en een kind met beeldinteresse graag naar het atelier gaan om te schilderen.</w:t>
      </w:r>
    </w:p>
    <w:p w14:paraId="376F9BD7" w14:textId="47959812" w:rsidR="00CB346F" w:rsidRDefault="004713F1" w:rsidP="00440A30">
      <w:pPr>
        <w:overflowPunct/>
        <w:autoSpaceDE/>
        <w:autoSpaceDN/>
        <w:adjustRightInd/>
        <w:textAlignment w:val="auto"/>
        <w:rPr>
          <w:rFonts w:eastAsia="Calibri" w:cs="Arial"/>
          <w:lang w:eastAsia="en-US"/>
        </w:rPr>
      </w:pPr>
      <w:r>
        <w:rPr>
          <w:rFonts w:eastAsia="Calibri" w:cs="Arial"/>
          <w:noProof/>
          <w:lang w:val="nl-NL"/>
        </w:rPr>
        <w:lastRenderedPageBreak/>
        <w:drawing>
          <wp:inline distT="0" distB="0" distL="0" distR="0" wp14:anchorId="50F7CE58" wp14:editId="30CE8CF8">
            <wp:extent cx="5760720" cy="432054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 van SKZ.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691C555B" w14:textId="77777777" w:rsidR="00B0155C" w:rsidRDefault="00B0155C" w:rsidP="00440A30">
      <w:pPr>
        <w:overflowPunct/>
        <w:autoSpaceDE/>
        <w:autoSpaceDN/>
        <w:adjustRightInd/>
        <w:textAlignment w:val="auto"/>
        <w:rPr>
          <w:rFonts w:eastAsia="Calibri" w:cs="Arial"/>
          <w:lang w:eastAsia="en-US"/>
        </w:rPr>
      </w:pPr>
    </w:p>
    <w:p w14:paraId="7F0380E3" w14:textId="77777777" w:rsidR="00B0155C" w:rsidRDefault="00B0155C" w:rsidP="00440A30">
      <w:pPr>
        <w:overflowPunct/>
        <w:autoSpaceDE/>
        <w:autoSpaceDN/>
        <w:adjustRightInd/>
        <w:textAlignment w:val="auto"/>
        <w:rPr>
          <w:rFonts w:eastAsia="Calibri" w:cs="Arial"/>
          <w:lang w:eastAsia="en-US"/>
        </w:rPr>
      </w:pPr>
    </w:p>
    <w:p w14:paraId="447475D5" w14:textId="77777777" w:rsidR="00B0155C" w:rsidRDefault="00B0155C" w:rsidP="00440A30">
      <w:pPr>
        <w:overflowPunct/>
        <w:autoSpaceDE/>
        <w:autoSpaceDN/>
        <w:adjustRightInd/>
        <w:textAlignment w:val="auto"/>
        <w:rPr>
          <w:rFonts w:eastAsia="Calibri" w:cs="Arial"/>
          <w:lang w:eastAsia="en-US"/>
        </w:rPr>
      </w:pPr>
    </w:p>
    <w:p w14:paraId="27158327" w14:textId="3066CCA3" w:rsidR="00DA79F1" w:rsidRPr="004C6013" w:rsidRDefault="00DA79F1" w:rsidP="00440A30">
      <w:pPr>
        <w:overflowPunct/>
        <w:autoSpaceDE/>
        <w:autoSpaceDN/>
        <w:adjustRightInd/>
        <w:textAlignment w:val="auto"/>
        <w:rPr>
          <w:rFonts w:ascii="Arial" w:eastAsia="Calibri" w:hAnsi="Arial" w:cs="Arial"/>
          <w:lang w:eastAsia="en-US"/>
        </w:rPr>
      </w:pPr>
      <w:r w:rsidRPr="004C6013">
        <w:rPr>
          <w:rFonts w:ascii="Arial" w:eastAsia="Calibri" w:hAnsi="Arial" w:cs="Arial"/>
          <w:lang w:eastAsia="en-US"/>
        </w:rPr>
        <w:t>Het is de kunst van onze medewerkers om samen met</w:t>
      </w:r>
      <w:r w:rsidR="009A405C" w:rsidRPr="004C6013">
        <w:rPr>
          <w:rFonts w:ascii="Arial" w:eastAsia="Calibri" w:hAnsi="Arial" w:cs="Arial"/>
          <w:lang w:eastAsia="en-US"/>
        </w:rPr>
        <w:t xml:space="preserve"> het kind te ontdekken waar </w:t>
      </w:r>
      <w:r w:rsidR="00AA28BE" w:rsidRPr="004C6013">
        <w:rPr>
          <w:rFonts w:ascii="Arial" w:eastAsia="Calibri" w:hAnsi="Arial" w:cs="Arial"/>
          <w:lang w:eastAsia="en-US"/>
        </w:rPr>
        <w:t>zijn</w:t>
      </w:r>
      <w:r w:rsidR="009A405C" w:rsidRPr="004C6013">
        <w:rPr>
          <w:rFonts w:ascii="Arial" w:eastAsia="Calibri" w:hAnsi="Arial" w:cs="Arial"/>
          <w:lang w:eastAsia="en-US"/>
        </w:rPr>
        <w:t xml:space="preserve"> voorkeur ligt</w:t>
      </w:r>
      <w:r w:rsidR="00AA28BE" w:rsidRPr="004C6013">
        <w:rPr>
          <w:rFonts w:ascii="Arial" w:eastAsia="Calibri" w:hAnsi="Arial" w:cs="Arial"/>
          <w:lang w:eastAsia="en-US"/>
        </w:rPr>
        <w:t>,</w:t>
      </w:r>
      <w:r w:rsidR="009A405C" w:rsidRPr="004C6013">
        <w:rPr>
          <w:rFonts w:ascii="Arial" w:eastAsia="Calibri" w:hAnsi="Arial" w:cs="Arial"/>
          <w:lang w:eastAsia="en-US"/>
        </w:rPr>
        <w:t xml:space="preserve"> om zo te proberen ieder kind vanuit zijn of haar talenten en interesses te inspireren en activiteiten aan te bieden.</w:t>
      </w:r>
      <w:r w:rsidR="00AA28BE" w:rsidRPr="004C6013">
        <w:rPr>
          <w:rFonts w:ascii="Arial" w:eastAsia="Calibri" w:hAnsi="Arial" w:cs="Arial"/>
          <w:lang w:eastAsia="en-US"/>
        </w:rPr>
        <w:t xml:space="preserve"> </w:t>
      </w:r>
      <w:r w:rsidR="009A405C" w:rsidRPr="004C6013">
        <w:rPr>
          <w:rFonts w:ascii="Arial" w:eastAsia="Calibri" w:hAnsi="Arial" w:cs="Arial"/>
          <w:lang w:eastAsia="en-US"/>
        </w:rPr>
        <w:t xml:space="preserve">Maar ook om kinderen interessante en uitdagende ervaringen te laten opdoen en hen door een flexibel aanbod met allerlei activiteiten </w:t>
      </w:r>
      <w:r w:rsidR="00030B1B" w:rsidRPr="004C6013">
        <w:rPr>
          <w:rFonts w:ascii="Arial" w:eastAsia="Calibri" w:hAnsi="Arial" w:cs="Arial"/>
          <w:lang w:eastAsia="en-US"/>
        </w:rPr>
        <w:t xml:space="preserve">of benaderingswijzen </w:t>
      </w:r>
      <w:r w:rsidR="009A405C" w:rsidRPr="004C6013">
        <w:rPr>
          <w:rFonts w:ascii="Arial" w:eastAsia="Calibri" w:hAnsi="Arial" w:cs="Arial"/>
          <w:lang w:eastAsia="en-US"/>
        </w:rPr>
        <w:t>(</w:t>
      </w:r>
      <w:r w:rsidR="00AA28BE" w:rsidRPr="004C6013">
        <w:rPr>
          <w:rFonts w:ascii="Arial" w:eastAsia="Calibri" w:hAnsi="Arial" w:cs="Arial"/>
          <w:lang w:eastAsia="en-US"/>
        </w:rPr>
        <w:t>des</w:t>
      </w:r>
      <w:r w:rsidR="009A405C" w:rsidRPr="004C6013">
        <w:rPr>
          <w:rFonts w:ascii="Arial" w:eastAsia="Calibri" w:hAnsi="Arial" w:cs="Arial"/>
          <w:lang w:eastAsia="en-US"/>
        </w:rPr>
        <w:t>gewenst gekoppeld aan een thema</w:t>
      </w:r>
      <w:r w:rsidR="00AA28BE" w:rsidRPr="004C6013">
        <w:rPr>
          <w:rFonts w:ascii="Arial" w:eastAsia="Calibri" w:hAnsi="Arial" w:cs="Arial"/>
          <w:lang w:eastAsia="en-US"/>
        </w:rPr>
        <w:t xml:space="preserve"> </w:t>
      </w:r>
      <w:r w:rsidR="009A405C" w:rsidRPr="004C6013">
        <w:rPr>
          <w:rFonts w:ascii="Arial" w:eastAsia="Calibri" w:hAnsi="Arial" w:cs="Arial"/>
          <w:lang w:eastAsia="en-US"/>
        </w:rPr>
        <w:t xml:space="preserve">of met vakspecialisten van buiten) kennis te laten maken. Wij richten ons – </w:t>
      </w:r>
      <w:r w:rsidR="00AA28BE" w:rsidRPr="004C6013">
        <w:rPr>
          <w:rFonts w:ascii="Arial" w:eastAsia="Calibri" w:hAnsi="Arial" w:cs="Arial"/>
          <w:lang w:eastAsia="en-US"/>
        </w:rPr>
        <w:t>afgestemd</w:t>
      </w:r>
      <w:r w:rsidR="009A405C" w:rsidRPr="004C6013">
        <w:rPr>
          <w:rFonts w:ascii="Arial" w:eastAsia="Calibri" w:hAnsi="Arial" w:cs="Arial"/>
          <w:lang w:eastAsia="en-US"/>
        </w:rPr>
        <w:t xml:space="preserve"> op de schooldag</w:t>
      </w:r>
      <w:r w:rsidR="00AA28BE" w:rsidRPr="004C6013">
        <w:rPr>
          <w:rFonts w:ascii="Arial" w:eastAsia="Calibri" w:hAnsi="Arial" w:cs="Arial"/>
          <w:lang w:eastAsia="en-US"/>
        </w:rPr>
        <w:t xml:space="preserve"> –</w:t>
      </w:r>
      <w:r w:rsidR="009A405C" w:rsidRPr="004C6013">
        <w:rPr>
          <w:rFonts w:ascii="Arial" w:eastAsia="Calibri" w:hAnsi="Arial" w:cs="Arial"/>
          <w:lang w:eastAsia="en-US"/>
        </w:rPr>
        <w:t xml:space="preserve"> met name op natuur, </w:t>
      </w:r>
      <w:r w:rsidR="00AF671C" w:rsidRPr="004C6013">
        <w:rPr>
          <w:rFonts w:ascii="Arial" w:eastAsia="Calibri" w:hAnsi="Arial" w:cs="Arial"/>
          <w:lang w:eastAsia="en-US"/>
        </w:rPr>
        <w:t xml:space="preserve">techniek, </w:t>
      </w:r>
      <w:r w:rsidR="009A405C" w:rsidRPr="004C6013">
        <w:rPr>
          <w:rFonts w:ascii="Arial" w:eastAsia="Calibri" w:hAnsi="Arial" w:cs="Arial"/>
          <w:lang w:eastAsia="en-US"/>
        </w:rPr>
        <w:t>muziek, beeldende expressie en bewegingsactiviteiten.</w:t>
      </w:r>
    </w:p>
    <w:p w14:paraId="7F552916" w14:textId="77777777" w:rsidR="00DA79F1" w:rsidRPr="004C6013" w:rsidRDefault="00DA79F1" w:rsidP="00440A30">
      <w:pPr>
        <w:overflowPunct/>
        <w:autoSpaceDE/>
        <w:autoSpaceDN/>
        <w:adjustRightInd/>
        <w:textAlignment w:val="auto"/>
        <w:rPr>
          <w:rFonts w:ascii="Arial" w:eastAsia="Calibri" w:hAnsi="Arial" w:cs="Arial"/>
          <w:lang w:eastAsia="en-US"/>
        </w:rPr>
      </w:pPr>
    </w:p>
    <w:p w14:paraId="587651F3" w14:textId="72C5556A" w:rsidR="000F00D0" w:rsidRPr="004C6013" w:rsidRDefault="000F00D0" w:rsidP="00440A30">
      <w:pPr>
        <w:pStyle w:val="Lijstalinea"/>
        <w:overflowPunct/>
        <w:autoSpaceDE/>
        <w:autoSpaceDN/>
        <w:adjustRightInd/>
        <w:spacing w:line="280" w:lineRule="atLeast"/>
        <w:ind w:left="360"/>
        <w:textAlignment w:val="auto"/>
        <w:rPr>
          <w:rFonts w:ascii="Arial" w:hAnsi="Arial" w:cs="Arial"/>
          <w:lang w:eastAsia="en-US"/>
        </w:rPr>
      </w:pPr>
    </w:p>
    <w:p w14:paraId="260FE92C" w14:textId="77777777" w:rsidR="00176414" w:rsidRPr="000A68CE" w:rsidRDefault="00176414" w:rsidP="00B13E27">
      <w:pPr>
        <w:rPr>
          <w:rFonts w:ascii="Arial" w:hAnsi="Arial" w:cs="Arial"/>
          <w:b/>
          <w:bCs/>
          <w:iCs/>
          <w:sz w:val="22"/>
          <w:szCs w:val="22"/>
        </w:rPr>
      </w:pPr>
      <w:r w:rsidRPr="000A68CE">
        <w:rPr>
          <w:rFonts w:ascii="Arial" w:hAnsi="Arial" w:cs="Arial"/>
          <w:b/>
          <w:bCs/>
          <w:iCs/>
          <w:sz w:val="22"/>
          <w:szCs w:val="22"/>
        </w:rPr>
        <w:t xml:space="preserve">Inrichting van de ruimte </w:t>
      </w:r>
    </w:p>
    <w:p w14:paraId="2ABB2160" w14:textId="176AB94C" w:rsidR="00E137F8" w:rsidRPr="004C6013" w:rsidRDefault="008979CE" w:rsidP="00E137F8">
      <w:pPr>
        <w:rPr>
          <w:rFonts w:ascii="Arial" w:eastAsia="Calibri" w:hAnsi="Arial" w:cs="Arial"/>
          <w:lang w:eastAsia="en-US"/>
        </w:rPr>
      </w:pPr>
      <w:r w:rsidRPr="004C6013">
        <w:rPr>
          <w:rFonts w:ascii="Arial" w:eastAsia="Calibri" w:hAnsi="Arial" w:cs="Arial"/>
          <w:lang w:eastAsia="en-US"/>
        </w:rPr>
        <w:t xml:space="preserve">Om de verschillende </w:t>
      </w:r>
      <w:r w:rsidR="000A68CE">
        <w:rPr>
          <w:rFonts w:ascii="Arial" w:eastAsia="Calibri" w:hAnsi="Arial" w:cs="Arial"/>
          <w:lang w:eastAsia="en-US"/>
        </w:rPr>
        <w:t>interesses</w:t>
      </w:r>
      <w:r w:rsidR="000A68CE" w:rsidRPr="004C6013">
        <w:rPr>
          <w:rFonts w:ascii="Arial" w:eastAsia="Calibri" w:hAnsi="Arial" w:cs="Arial"/>
          <w:lang w:eastAsia="en-US"/>
        </w:rPr>
        <w:t xml:space="preserve"> </w:t>
      </w:r>
      <w:r w:rsidRPr="004C6013">
        <w:rPr>
          <w:rFonts w:ascii="Arial" w:eastAsia="Calibri" w:hAnsi="Arial" w:cs="Arial"/>
          <w:lang w:eastAsia="en-US"/>
        </w:rPr>
        <w:t>van kinderen te ontwikkelen, zijn in het lokaal</w:t>
      </w:r>
      <w:r w:rsidR="00030B1B" w:rsidRPr="004C6013">
        <w:rPr>
          <w:rFonts w:ascii="Arial" w:eastAsia="Calibri" w:hAnsi="Arial" w:cs="Arial"/>
          <w:lang w:eastAsia="en-US"/>
        </w:rPr>
        <w:t xml:space="preserve">/gebouw </w:t>
      </w:r>
      <w:r w:rsidRPr="004C6013">
        <w:rPr>
          <w:rFonts w:ascii="Arial" w:eastAsia="Calibri" w:hAnsi="Arial" w:cs="Arial"/>
          <w:lang w:eastAsia="en-US"/>
        </w:rPr>
        <w:t xml:space="preserve">hoeken/plekken waarin één of meer </w:t>
      </w:r>
      <w:r w:rsidR="00030B1B" w:rsidRPr="004C6013">
        <w:rPr>
          <w:rFonts w:ascii="Arial" w:eastAsia="Calibri" w:hAnsi="Arial" w:cs="Arial"/>
          <w:lang w:eastAsia="en-US"/>
        </w:rPr>
        <w:t xml:space="preserve">interesses </w:t>
      </w:r>
      <w:r w:rsidRPr="004C6013">
        <w:rPr>
          <w:rFonts w:ascii="Arial" w:eastAsia="Calibri" w:hAnsi="Arial" w:cs="Arial"/>
          <w:lang w:eastAsia="en-US"/>
        </w:rPr>
        <w:t>worden gestimuleerd.</w:t>
      </w:r>
      <w:r w:rsidR="00207864" w:rsidRPr="004C6013">
        <w:rPr>
          <w:rFonts w:ascii="Arial" w:eastAsia="Calibri" w:hAnsi="Arial" w:cs="Arial"/>
          <w:lang w:eastAsia="en-US"/>
        </w:rPr>
        <w:t xml:space="preserve"> </w:t>
      </w:r>
      <w:r w:rsidRPr="004C6013">
        <w:rPr>
          <w:rFonts w:ascii="Arial" w:eastAsia="Calibri" w:hAnsi="Arial" w:cs="Arial"/>
          <w:lang w:eastAsia="en-US"/>
        </w:rPr>
        <w:t>Iedere speelwerkplek heeft een eigen karakter, sfeer, inrichting en een eigen reeks van materialen en hulpmi</w:t>
      </w:r>
      <w:r w:rsidR="00A50320" w:rsidRPr="004C6013">
        <w:rPr>
          <w:rFonts w:ascii="Arial" w:eastAsia="Calibri" w:hAnsi="Arial" w:cs="Arial"/>
          <w:lang w:eastAsia="en-US"/>
        </w:rPr>
        <w:t xml:space="preserve">ddelen. </w:t>
      </w:r>
      <w:r w:rsidRPr="004C6013">
        <w:rPr>
          <w:rFonts w:ascii="Arial" w:eastAsia="Calibri" w:hAnsi="Arial" w:cs="Arial"/>
          <w:lang w:eastAsia="en-US"/>
        </w:rPr>
        <w:t>Kinderen voeren er activiteiten uit, spelen, doen ervaringen op, experimenteren, ontwikkelen zich. Het zijn plekken voor vrij spel</w:t>
      </w:r>
      <w:r w:rsidR="00ED77AA" w:rsidRPr="004C6013">
        <w:rPr>
          <w:rFonts w:ascii="Arial" w:eastAsia="Calibri" w:hAnsi="Arial" w:cs="Arial"/>
          <w:lang w:eastAsia="en-US"/>
        </w:rPr>
        <w:t xml:space="preserve"> en geleid spel</w:t>
      </w:r>
      <w:r w:rsidRPr="004C6013">
        <w:rPr>
          <w:rFonts w:ascii="Arial" w:eastAsia="Calibri" w:hAnsi="Arial" w:cs="Arial"/>
          <w:lang w:eastAsia="en-US"/>
        </w:rPr>
        <w:t xml:space="preserve">. Op elke locatie </w:t>
      </w:r>
      <w:r w:rsidR="00A50320" w:rsidRPr="004C6013">
        <w:rPr>
          <w:rFonts w:ascii="Arial" w:eastAsia="Calibri" w:hAnsi="Arial" w:cs="Arial"/>
          <w:lang w:eastAsia="en-US"/>
        </w:rPr>
        <w:t>streven we ernaar</w:t>
      </w:r>
      <w:r w:rsidRPr="004C6013">
        <w:rPr>
          <w:rFonts w:ascii="Arial" w:eastAsia="Calibri" w:hAnsi="Arial" w:cs="Arial"/>
          <w:lang w:eastAsia="en-US"/>
        </w:rPr>
        <w:t xml:space="preserve"> </w:t>
      </w:r>
      <w:r w:rsidR="00207864" w:rsidRPr="004C6013">
        <w:rPr>
          <w:rFonts w:ascii="Arial" w:eastAsia="Calibri" w:hAnsi="Arial" w:cs="Arial"/>
          <w:lang w:eastAsia="en-US"/>
        </w:rPr>
        <w:t>zulke</w:t>
      </w:r>
      <w:r w:rsidRPr="004C6013">
        <w:rPr>
          <w:rFonts w:ascii="Arial" w:eastAsia="Calibri" w:hAnsi="Arial" w:cs="Arial"/>
          <w:lang w:eastAsia="en-US"/>
        </w:rPr>
        <w:t xml:space="preserve"> speelwerkplekken te realiseren. Soms is de ruimte echter beperkt en </w:t>
      </w:r>
      <w:r w:rsidR="00207864" w:rsidRPr="004C6013">
        <w:rPr>
          <w:rFonts w:ascii="Arial" w:eastAsia="Calibri" w:hAnsi="Arial" w:cs="Arial"/>
          <w:lang w:eastAsia="en-US"/>
        </w:rPr>
        <w:t>zoeken we</w:t>
      </w:r>
      <w:r w:rsidR="00A50320" w:rsidRPr="004C6013">
        <w:rPr>
          <w:rFonts w:ascii="Arial" w:eastAsia="Calibri" w:hAnsi="Arial" w:cs="Arial"/>
          <w:lang w:eastAsia="en-US"/>
        </w:rPr>
        <w:t xml:space="preserve"> </w:t>
      </w:r>
      <w:r w:rsidRPr="004C6013">
        <w:rPr>
          <w:rFonts w:ascii="Arial" w:eastAsia="Calibri" w:hAnsi="Arial" w:cs="Arial"/>
          <w:lang w:eastAsia="en-US"/>
        </w:rPr>
        <w:t>naar andere mogelijkheden</w:t>
      </w:r>
      <w:r w:rsidR="00207864" w:rsidRPr="004C6013">
        <w:rPr>
          <w:rFonts w:ascii="Arial" w:eastAsia="Calibri" w:hAnsi="Arial" w:cs="Arial"/>
          <w:lang w:eastAsia="en-US"/>
        </w:rPr>
        <w:t>, bi</w:t>
      </w:r>
      <w:r w:rsidR="00A50320" w:rsidRPr="004C6013">
        <w:rPr>
          <w:rFonts w:ascii="Arial" w:eastAsia="Calibri" w:hAnsi="Arial" w:cs="Arial"/>
          <w:lang w:eastAsia="en-US"/>
        </w:rPr>
        <w:t xml:space="preserve">jvoorbeeld door </w:t>
      </w:r>
      <w:r w:rsidR="00E137F8" w:rsidRPr="004C6013">
        <w:rPr>
          <w:rFonts w:ascii="Arial" w:eastAsia="Calibri" w:hAnsi="Arial" w:cs="Arial"/>
          <w:lang w:eastAsia="en-US"/>
        </w:rPr>
        <w:t xml:space="preserve">een deel van de gang of de </w:t>
      </w:r>
      <w:r w:rsidR="00A50320" w:rsidRPr="004C6013">
        <w:rPr>
          <w:rFonts w:ascii="Arial" w:eastAsia="Calibri" w:hAnsi="Arial" w:cs="Arial"/>
          <w:lang w:eastAsia="en-US"/>
        </w:rPr>
        <w:t>hal bij het lokaal te betrekken of door gebruik te maken van de gezamenlijke ruimtes of ‘pleinen’ van de school waarin de BSO zich bevindt.</w:t>
      </w:r>
    </w:p>
    <w:p w14:paraId="67FC1F90" w14:textId="77777777" w:rsidR="00176414" w:rsidRPr="000A68CE" w:rsidRDefault="00176414" w:rsidP="00B13E27">
      <w:pPr>
        <w:rPr>
          <w:rFonts w:ascii="Arial" w:hAnsi="Arial" w:cs="Arial"/>
          <w:bCs/>
          <w:i/>
          <w:iCs/>
          <w:sz w:val="22"/>
          <w:szCs w:val="22"/>
        </w:rPr>
      </w:pPr>
    </w:p>
    <w:p w14:paraId="4E53C049" w14:textId="490572BD" w:rsidR="00176414" w:rsidRPr="00440A30" w:rsidRDefault="00A50320" w:rsidP="00B13E27">
      <w:pPr>
        <w:rPr>
          <w:rFonts w:ascii="Arial" w:hAnsi="Arial" w:cs="Arial"/>
          <w:b/>
          <w:bCs/>
          <w:iCs/>
          <w:sz w:val="22"/>
          <w:szCs w:val="22"/>
        </w:rPr>
      </w:pPr>
      <w:r w:rsidRPr="00440A30">
        <w:rPr>
          <w:rFonts w:ascii="Arial" w:hAnsi="Arial" w:cs="Arial"/>
          <w:b/>
          <w:bCs/>
          <w:iCs/>
          <w:sz w:val="22"/>
          <w:szCs w:val="22"/>
        </w:rPr>
        <w:t xml:space="preserve">Gevarieerd </w:t>
      </w:r>
      <w:r w:rsidR="00207864">
        <w:rPr>
          <w:rFonts w:ascii="Arial" w:hAnsi="Arial" w:cs="Arial"/>
          <w:b/>
          <w:bCs/>
          <w:iCs/>
          <w:sz w:val="22"/>
          <w:szCs w:val="22"/>
        </w:rPr>
        <w:t>s</w:t>
      </w:r>
      <w:r w:rsidR="008979CE" w:rsidRPr="00440A30">
        <w:rPr>
          <w:rFonts w:ascii="Arial" w:hAnsi="Arial" w:cs="Arial"/>
          <w:b/>
          <w:bCs/>
          <w:iCs/>
          <w:sz w:val="22"/>
          <w:szCs w:val="22"/>
        </w:rPr>
        <w:t xml:space="preserve">pel </w:t>
      </w:r>
      <w:r w:rsidRPr="00440A30">
        <w:rPr>
          <w:rFonts w:ascii="Arial" w:hAnsi="Arial" w:cs="Arial"/>
          <w:b/>
          <w:bCs/>
          <w:iCs/>
          <w:sz w:val="22"/>
          <w:szCs w:val="22"/>
        </w:rPr>
        <w:t xml:space="preserve">en speelgoed </w:t>
      </w:r>
    </w:p>
    <w:p w14:paraId="7E049CB6" w14:textId="6FF7041D" w:rsidR="002E0E98" w:rsidRPr="00440A30" w:rsidRDefault="00030B1B">
      <w:pPr>
        <w:pStyle w:val="Kop6"/>
        <w:rPr>
          <w:i w:val="0"/>
          <w:sz w:val="20"/>
        </w:rPr>
      </w:pPr>
      <w:r>
        <w:rPr>
          <w:i w:val="0"/>
          <w:sz w:val="20"/>
        </w:rPr>
        <w:t>O</w:t>
      </w:r>
      <w:r w:rsidR="005C6C76">
        <w:rPr>
          <w:i w:val="0"/>
          <w:sz w:val="20"/>
        </w:rPr>
        <w:t xml:space="preserve">p elke locatie </w:t>
      </w:r>
      <w:r>
        <w:rPr>
          <w:i w:val="0"/>
          <w:sz w:val="20"/>
        </w:rPr>
        <w:t xml:space="preserve">is er </w:t>
      </w:r>
      <w:r w:rsidR="005C6C76">
        <w:rPr>
          <w:i w:val="0"/>
          <w:sz w:val="20"/>
        </w:rPr>
        <w:t>voldoende</w:t>
      </w:r>
      <w:r w:rsidR="004713F1">
        <w:rPr>
          <w:i w:val="0"/>
          <w:sz w:val="20"/>
        </w:rPr>
        <w:t>, uitdagend</w:t>
      </w:r>
      <w:r>
        <w:rPr>
          <w:i w:val="0"/>
          <w:sz w:val="20"/>
        </w:rPr>
        <w:t xml:space="preserve"> </w:t>
      </w:r>
      <w:r w:rsidR="005C6C76">
        <w:rPr>
          <w:i w:val="0"/>
          <w:sz w:val="20"/>
        </w:rPr>
        <w:t xml:space="preserve">en gevarieerd speelgoed </w:t>
      </w:r>
      <w:r w:rsidR="003E0DED">
        <w:rPr>
          <w:i w:val="0"/>
          <w:sz w:val="20"/>
        </w:rPr>
        <w:t xml:space="preserve">aanwezig, </w:t>
      </w:r>
      <w:r w:rsidR="00815DA7">
        <w:rPr>
          <w:i w:val="0"/>
          <w:sz w:val="20"/>
        </w:rPr>
        <w:t>passend bij de leeftijdscategorie waar de groep zich op richt. Zo zijn er gezelschapsspelen, fantasiemateriaal, puzzels, lotto’s, taal- en denkspelen, bouw- en constructiemateriaal, creativiteitsmaterialen,</w:t>
      </w:r>
      <w:r w:rsidR="00F2260B">
        <w:rPr>
          <w:i w:val="0"/>
          <w:sz w:val="20"/>
        </w:rPr>
        <w:t xml:space="preserve"> </w:t>
      </w:r>
      <w:r w:rsidR="00815DA7">
        <w:rPr>
          <w:i w:val="0"/>
          <w:sz w:val="20"/>
        </w:rPr>
        <w:t>voetbal- en</w:t>
      </w:r>
      <w:r w:rsidR="00F2260B">
        <w:rPr>
          <w:i w:val="0"/>
          <w:sz w:val="20"/>
        </w:rPr>
        <w:t>/of</w:t>
      </w:r>
      <w:r w:rsidR="00815DA7">
        <w:rPr>
          <w:i w:val="0"/>
          <w:sz w:val="20"/>
        </w:rPr>
        <w:t xml:space="preserve"> tafeltennistafel en voor de oudere kinderen</w:t>
      </w:r>
      <w:r w:rsidR="00F2260B">
        <w:rPr>
          <w:i w:val="0"/>
          <w:sz w:val="20"/>
        </w:rPr>
        <w:t xml:space="preserve">. </w:t>
      </w:r>
    </w:p>
    <w:p w14:paraId="11FCFD69" w14:textId="414D0595" w:rsidR="005C6C76" w:rsidRDefault="005C6C76" w:rsidP="00440A30">
      <w:pPr>
        <w:jc w:val="center"/>
      </w:pPr>
    </w:p>
    <w:p w14:paraId="0D9C14E9" w14:textId="1C265008" w:rsidR="005C6C76" w:rsidRDefault="009B4E4E">
      <w:pPr>
        <w:rPr>
          <w:rFonts w:ascii="Arial" w:hAnsi="Arial" w:cs="Arial"/>
          <w:bCs/>
          <w:iCs/>
        </w:rPr>
      </w:pPr>
      <w:r w:rsidRPr="00440A30">
        <w:rPr>
          <w:rFonts w:ascii="Arial" w:hAnsi="Arial" w:cs="Arial"/>
          <w:bCs/>
          <w:iCs/>
        </w:rPr>
        <w:t>Ons speelgoed komt overigens niet alleen uit de winkel. Ook het spelen met water</w:t>
      </w:r>
      <w:r w:rsidR="004A1F3E">
        <w:rPr>
          <w:rFonts w:ascii="Arial" w:hAnsi="Arial" w:cs="Arial"/>
          <w:bCs/>
          <w:iCs/>
        </w:rPr>
        <w:t xml:space="preserve"> en zand,</w:t>
      </w:r>
      <w:r w:rsidR="001E10CB">
        <w:rPr>
          <w:rFonts w:ascii="Arial" w:hAnsi="Arial" w:cs="Arial"/>
          <w:bCs/>
          <w:iCs/>
        </w:rPr>
        <w:t xml:space="preserve"> </w:t>
      </w:r>
      <w:r w:rsidRPr="00440A30">
        <w:rPr>
          <w:rFonts w:ascii="Arial" w:hAnsi="Arial" w:cs="Arial"/>
          <w:bCs/>
          <w:iCs/>
        </w:rPr>
        <w:t>steentjes</w:t>
      </w:r>
      <w:r w:rsidR="001E10CB">
        <w:rPr>
          <w:rFonts w:ascii="Arial" w:hAnsi="Arial" w:cs="Arial"/>
          <w:bCs/>
          <w:iCs/>
        </w:rPr>
        <w:t xml:space="preserve"> of</w:t>
      </w:r>
      <w:r w:rsidRPr="00440A30">
        <w:rPr>
          <w:rFonts w:ascii="Arial" w:hAnsi="Arial" w:cs="Arial"/>
          <w:bCs/>
          <w:iCs/>
        </w:rPr>
        <w:t xml:space="preserve"> stokjes kan </w:t>
      </w:r>
      <w:r w:rsidR="00F2260B">
        <w:rPr>
          <w:rFonts w:ascii="Arial" w:hAnsi="Arial" w:cs="Arial"/>
          <w:bCs/>
          <w:iCs/>
        </w:rPr>
        <w:t xml:space="preserve">kinderen van alle leeftijden </w:t>
      </w:r>
      <w:r w:rsidR="005C6C76">
        <w:rPr>
          <w:rFonts w:ascii="Arial" w:hAnsi="Arial" w:cs="Arial"/>
          <w:bCs/>
          <w:iCs/>
        </w:rPr>
        <w:t>nog</w:t>
      </w:r>
      <w:r w:rsidRPr="00440A30">
        <w:rPr>
          <w:rFonts w:ascii="Arial" w:hAnsi="Arial" w:cs="Arial"/>
          <w:bCs/>
          <w:iCs/>
        </w:rPr>
        <w:t xml:space="preserve"> mateloos boeie</w:t>
      </w:r>
      <w:r w:rsidR="005C6C76">
        <w:rPr>
          <w:rFonts w:ascii="Arial" w:hAnsi="Arial" w:cs="Arial"/>
          <w:bCs/>
          <w:iCs/>
        </w:rPr>
        <w:t>n</w:t>
      </w:r>
      <w:r w:rsidRPr="00440A30">
        <w:rPr>
          <w:rFonts w:ascii="Arial" w:hAnsi="Arial" w:cs="Arial"/>
          <w:bCs/>
          <w:iCs/>
        </w:rPr>
        <w:t xml:space="preserve">. </w:t>
      </w:r>
    </w:p>
    <w:p w14:paraId="37DAE0FF" w14:textId="77777777" w:rsidR="002E0E98" w:rsidRPr="00440A30" w:rsidRDefault="009B4E4E">
      <w:pPr>
        <w:rPr>
          <w:rFonts w:ascii="Arial" w:hAnsi="Arial" w:cs="Arial"/>
          <w:bCs/>
          <w:iCs/>
        </w:rPr>
      </w:pPr>
      <w:r w:rsidRPr="00440A30">
        <w:rPr>
          <w:rFonts w:ascii="Arial" w:hAnsi="Arial" w:cs="Arial"/>
          <w:bCs/>
          <w:iCs/>
        </w:rPr>
        <w:lastRenderedPageBreak/>
        <w:t xml:space="preserve">Het meeste speelgoed wordt op kindhoogte </w:t>
      </w:r>
      <w:r w:rsidR="008B092C">
        <w:rPr>
          <w:rFonts w:ascii="Arial" w:hAnsi="Arial" w:cs="Arial"/>
          <w:bCs/>
          <w:iCs/>
        </w:rPr>
        <w:t xml:space="preserve">en overzichtelijk </w:t>
      </w:r>
      <w:r w:rsidRPr="00440A30">
        <w:rPr>
          <w:rFonts w:ascii="Arial" w:hAnsi="Arial" w:cs="Arial"/>
          <w:bCs/>
          <w:iCs/>
        </w:rPr>
        <w:t>opgeborgen</w:t>
      </w:r>
      <w:r w:rsidR="001E10CB">
        <w:rPr>
          <w:rFonts w:ascii="Arial" w:hAnsi="Arial" w:cs="Arial"/>
          <w:bCs/>
          <w:iCs/>
        </w:rPr>
        <w:t>,</w:t>
      </w:r>
      <w:r w:rsidRPr="00440A30">
        <w:rPr>
          <w:rFonts w:ascii="Arial" w:hAnsi="Arial" w:cs="Arial"/>
          <w:bCs/>
          <w:iCs/>
        </w:rPr>
        <w:t xml:space="preserve"> zodat kinderen zelfstandig de materialen kunnen pakken</w:t>
      </w:r>
      <w:r w:rsidR="00D90007">
        <w:rPr>
          <w:rFonts w:ascii="Arial" w:hAnsi="Arial" w:cs="Arial"/>
          <w:bCs/>
          <w:iCs/>
        </w:rPr>
        <w:t xml:space="preserve"> en weer opruimen.</w:t>
      </w:r>
    </w:p>
    <w:p w14:paraId="23A1C5DB" w14:textId="77777777" w:rsidR="002E0E98" w:rsidRPr="00440A30" w:rsidRDefault="002E0E98">
      <w:pPr>
        <w:rPr>
          <w:lang w:val="nl-NL"/>
        </w:rPr>
      </w:pPr>
    </w:p>
    <w:p w14:paraId="22F4C479" w14:textId="26734D93" w:rsidR="005C6C76" w:rsidRPr="00440A30" w:rsidRDefault="005C6C76">
      <w:pPr>
        <w:rPr>
          <w:rFonts w:ascii="Arial" w:hAnsi="Arial" w:cs="Arial"/>
          <w:b/>
          <w:sz w:val="22"/>
          <w:szCs w:val="22"/>
        </w:rPr>
      </w:pPr>
      <w:r w:rsidRPr="00440A30">
        <w:rPr>
          <w:rFonts w:ascii="Arial" w:hAnsi="Arial" w:cs="Arial"/>
          <w:b/>
          <w:i/>
          <w:sz w:val="22"/>
          <w:szCs w:val="22"/>
          <w:lang w:val="nl-NL"/>
        </w:rPr>
        <w:t>Uitdagende buitenruimte</w:t>
      </w:r>
    </w:p>
    <w:p w14:paraId="2322241C" w14:textId="199A3EEF" w:rsidR="002E0E98" w:rsidRDefault="0058640F">
      <w:pPr>
        <w:rPr>
          <w:rFonts w:ascii="Arial" w:hAnsi="Arial" w:cs="Arial"/>
        </w:rPr>
      </w:pPr>
      <w:r>
        <w:rPr>
          <w:rFonts w:ascii="Arial" w:hAnsi="Arial" w:cs="Arial"/>
        </w:rPr>
        <w:t xml:space="preserve">We </w:t>
      </w:r>
      <w:r w:rsidR="00CD346F">
        <w:rPr>
          <w:rFonts w:ascii="Arial" w:hAnsi="Arial" w:cs="Arial"/>
        </w:rPr>
        <w:t>stimuleren</w:t>
      </w:r>
      <w:r w:rsidR="00AF671C">
        <w:rPr>
          <w:rFonts w:ascii="Arial" w:hAnsi="Arial" w:cs="Arial"/>
        </w:rPr>
        <w:t xml:space="preserve"> buitenspelen. </w:t>
      </w:r>
      <w:r w:rsidR="002E0E98" w:rsidRPr="002E0E98">
        <w:rPr>
          <w:rFonts w:ascii="Arial" w:hAnsi="Arial" w:cs="Arial"/>
        </w:rPr>
        <w:t>Buiten hebben kinderen pas echt de ruimte.</w:t>
      </w:r>
      <w:r w:rsidR="002E0E98">
        <w:rPr>
          <w:rFonts w:ascii="Arial" w:hAnsi="Arial" w:cs="Arial"/>
        </w:rPr>
        <w:t xml:space="preserve"> </w:t>
      </w:r>
      <w:r w:rsidR="002E0E98" w:rsidRPr="002E0E98">
        <w:rPr>
          <w:rFonts w:ascii="Arial" w:hAnsi="Arial" w:cs="Arial"/>
        </w:rPr>
        <w:t>Ze kunnen er rennen, klauteren, spelen</w:t>
      </w:r>
      <w:r w:rsidR="00AF671C">
        <w:rPr>
          <w:rFonts w:ascii="Arial" w:hAnsi="Arial" w:cs="Arial"/>
        </w:rPr>
        <w:t xml:space="preserve">, hun krachten meten </w:t>
      </w:r>
      <w:r w:rsidR="00BB4B39">
        <w:rPr>
          <w:rFonts w:ascii="Arial" w:hAnsi="Arial" w:cs="Arial"/>
        </w:rPr>
        <w:t>enzovoort</w:t>
      </w:r>
      <w:r w:rsidR="002E0E98">
        <w:rPr>
          <w:rFonts w:ascii="Arial" w:hAnsi="Arial" w:cs="Arial"/>
        </w:rPr>
        <w:t xml:space="preserve">. </w:t>
      </w:r>
      <w:r w:rsidR="00F2260B">
        <w:rPr>
          <w:rFonts w:ascii="Arial" w:hAnsi="Arial" w:cs="Arial"/>
        </w:rPr>
        <w:t>Afhankelijk van de leeftijd en de locatie is er zoveel mogelijk toezicht van een pedagogisch medewerker. Een 8-jarige kan goed alleen buitenspelen, waarbij bij de 4-jarigen eigenlijk altijd toezicht is. Z</w:t>
      </w:r>
      <w:r w:rsidR="002E0E98" w:rsidRPr="002E0E98">
        <w:rPr>
          <w:rFonts w:ascii="Arial" w:hAnsi="Arial" w:cs="Arial"/>
        </w:rPr>
        <w:t xml:space="preserve">ij maakt altijd per kind de afweging wat het kan en durft. De pedagogisch medewerker leert kinderen zelfstandigheid, helpt ze bijvoorbeeld niet </w:t>
      </w:r>
      <w:r w:rsidR="00AF671C">
        <w:rPr>
          <w:rFonts w:ascii="Arial" w:hAnsi="Arial" w:cs="Arial"/>
        </w:rPr>
        <w:t>in bomen te klimmen</w:t>
      </w:r>
      <w:r w:rsidR="002E0E98" w:rsidRPr="002E0E98">
        <w:rPr>
          <w:rFonts w:ascii="Arial" w:hAnsi="Arial" w:cs="Arial"/>
        </w:rPr>
        <w:t xml:space="preserve"> </w:t>
      </w:r>
      <w:r w:rsidR="00AF671C">
        <w:rPr>
          <w:rFonts w:ascii="Arial" w:hAnsi="Arial" w:cs="Arial"/>
        </w:rPr>
        <w:t xml:space="preserve">alvorens </w:t>
      </w:r>
      <w:r w:rsidR="002E0E98" w:rsidRPr="002E0E98">
        <w:rPr>
          <w:rFonts w:ascii="Arial" w:hAnsi="Arial" w:cs="Arial"/>
        </w:rPr>
        <w:t xml:space="preserve">eerst </w:t>
      </w:r>
      <w:r w:rsidR="00AF671C">
        <w:rPr>
          <w:rFonts w:ascii="Arial" w:hAnsi="Arial" w:cs="Arial"/>
        </w:rPr>
        <w:t xml:space="preserve">te </w:t>
      </w:r>
      <w:r w:rsidR="002E0E98" w:rsidRPr="002E0E98">
        <w:rPr>
          <w:rFonts w:ascii="Arial" w:hAnsi="Arial" w:cs="Arial"/>
        </w:rPr>
        <w:t xml:space="preserve">oefenen met </w:t>
      </w:r>
      <w:r w:rsidR="00AF671C">
        <w:rPr>
          <w:rFonts w:ascii="Arial" w:hAnsi="Arial" w:cs="Arial"/>
        </w:rPr>
        <w:t>klimmen op een speeltoestel</w:t>
      </w:r>
      <w:r w:rsidR="002E0E98" w:rsidRPr="002E0E98">
        <w:rPr>
          <w:rFonts w:ascii="Arial" w:hAnsi="Arial" w:cs="Arial"/>
        </w:rPr>
        <w:t>. Daarnaast krijgt het ki</w:t>
      </w:r>
      <w:r w:rsidR="004A710D">
        <w:rPr>
          <w:rFonts w:ascii="Arial" w:hAnsi="Arial" w:cs="Arial"/>
        </w:rPr>
        <w:t>nd duidelijke regels aangeboden</w:t>
      </w:r>
      <w:r w:rsidR="002E0E98" w:rsidRPr="002E0E98">
        <w:rPr>
          <w:rFonts w:ascii="Arial" w:hAnsi="Arial" w:cs="Arial"/>
        </w:rPr>
        <w:t xml:space="preserve">. Zo leren kinderen omgaan met risico’s, zelfvertrouwen opbouwen en hun eigen grenzen kennen. </w:t>
      </w:r>
    </w:p>
    <w:p w14:paraId="6FD00AF4" w14:textId="77777777" w:rsidR="00EA56B1" w:rsidRDefault="001E10CB">
      <w:pPr>
        <w:rPr>
          <w:rFonts w:ascii="Arial" w:hAnsi="Arial" w:cs="Arial"/>
        </w:rPr>
      </w:pPr>
      <w:r>
        <w:rPr>
          <w:rFonts w:ascii="Arial" w:hAnsi="Arial" w:cs="Arial"/>
        </w:rPr>
        <w:t>Waar mogelijk</w:t>
      </w:r>
      <w:r w:rsidR="003C0882">
        <w:rPr>
          <w:rFonts w:ascii="Arial" w:hAnsi="Arial" w:cs="Arial"/>
        </w:rPr>
        <w:t xml:space="preserve"> proberen we geleidelijk op alle locaties de buitenruimtes groen in te richten en natuurbeleving mogelijk te maken. </w:t>
      </w:r>
    </w:p>
    <w:p w14:paraId="1B41291B" w14:textId="77777777" w:rsidR="00C16090" w:rsidRDefault="00C16090">
      <w:pPr>
        <w:rPr>
          <w:rFonts w:ascii="Arial" w:hAnsi="Arial" w:cs="Arial"/>
        </w:rPr>
      </w:pPr>
    </w:p>
    <w:p w14:paraId="2DD2AB08" w14:textId="77777777" w:rsidR="00C16090" w:rsidRPr="00440A30" w:rsidRDefault="00C16090">
      <w:pPr>
        <w:rPr>
          <w:rFonts w:ascii="Arial" w:hAnsi="Arial" w:cs="Arial"/>
          <w:b/>
          <w:sz w:val="22"/>
          <w:szCs w:val="22"/>
        </w:rPr>
      </w:pPr>
      <w:r w:rsidRPr="00440A30">
        <w:rPr>
          <w:rFonts w:ascii="Arial" w:hAnsi="Arial" w:cs="Arial"/>
          <w:b/>
          <w:sz w:val="22"/>
          <w:szCs w:val="22"/>
        </w:rPr>
        <w:t>Kinderen hebben een stem</w:t>
      </w:r>
    </w:p>
    <w:p w14:paraId="4424E9C4" w14:textId="1E6EB88E" w:rsidR="00BB4B39" w:rsidRDefault="00C16090">
      <w:pPr>
        <w:rPr>
          <w:rFonts w:ascii="Arial" w:hAnsi="Arial" w:cs="Arial"/>
        </w:rPr>
      </w:pPr>
      <w:r>
        <w:rPr>
          <w:rFonts w:ascii="Arial" w:hAnsi="Arial" w:cs="Arial"/>
        </w:rPr>
        <w:t xml:space="preserve">We nemen kinderen serieus, geven </w:t>
      </w:r>
      <w:proofErr w:type="gramStart"/>
      <w:r>
        <w:rPr>
          <w:rFonts w:ascii="Arial" w:hAnsi="Arial" w:cs="Arial"/>
        </w:rPr>
        <w:t>hen</w:t>
      </w:r>
      <w:proofErr w:type="gramEnd"/>
      <w:r>
        <w:rPr>
          <w:rFonts w:ascii="Arial" w:hAnsi="Arial" w:cs="Arial"/>
        </w:rPr>
        <w:t xml:space="preserve"> ruimte en luisteren naar hun wensen. Om onder</w:t>
      </w:r>
      <w:r w:rsidR="00DF775F">
        <w:rPr>
          <w:rFonts w:ascii="Arial" w:hAnsi="Arial" w:cs="Arial"/>
        </w:rPr>
        <w:t xml:space="preserve"> </w:t>
      </w:r>
      <w:r>
        <w:rPr>
          <w:rFonts w:ascii="Arial" w:hAnsi="Arial" w:cs="Arial"/>
        </w:rPr>
        <w:t>andere te kunnen oefen</w:t>
      </w:r>
      <w:r w:rsidR="00BB4B39">
        <w:rPr>
          <w:rFonts w:ascii="Arial" w:hAnsi="Arial" w:cs="Arial"/>
        </w:rPr>
        <w:t>en</w:t>
      </w:r>
      <w:r>
        <w:rPr>
          <w:rFonts w:ascii="Arial" w:hAnsi="Arial" w:cs="Arial"/>
        </w:rPr>
        <w:t xml:space="preserve"> met democratische waarden</w:t>
      </w:r>
      <w:r w:rsidR="00BB4B39">
        <w:rPr>
          <w:rFonts w:ascii="Arial" w:hAnsi="Arial" w:cs="Arial"/>
        </w:rPr>
        <w:t>,</w:t>
      </w:r>
      <w:r>
        <w:rPr>
          <w:rFonts w:ascii="Arial" w:hAnsi="Arial" w:cs="Arial"/>
        </w:rPr>
        <w:t xml:space="preserve"> </w:t>
      </w:r>
      <w:r w:rsidR="00F2260B">
        <w:rPr>
          <w:rFonts w:ascii="Arial" w:hAnsi="Arial" w:cs="Arial"/>
        </w:rPr>
        <w:t xml:space="preserve">streven we ernaar </w:t>
      </w:r>
      <w:r>
        <w:rPr>
          <w:rFonts w:ascii="Arial" w:hAnsi="Arial" w:cs="Arial"/>
        </w:rPr>
        <w:t xml:space="preserve">de kinderen </w:t>
      </w:r>
      <w:r w:rsidR="00F2260B">
        <w:rPr>
          <w:rFonts w:ascii="Arial" w:hAnsi="Arial" w:cs="Arial"/>
        </w:rPr>
        <w:t xml:space="preserve">te </w:t>
      </w:r>
      <w:r>
        <w:rPr>
          <w:rFonts w:ascii="Arial" w:hAnsi="Arial" w:cs="Arial"/>
        </w:rPr>
        <w:t>betr</w:t>
      </w:r>
      <w:r w:rsidR="00F2260B">
        <w:rPr>
          <w:rFonts w:ascii="Arial" w:hAnsi="Arial" w:cs="Arial"/>
        </w:rPr>
        <w:t>e</w:t>
      </w:r>
      <w:r>
        <w:rPr>
          <w:rFonts w:ascii="Arial" w:hAnsi="Arial" w:cs="Arial"/>
        </w:rPr>
        <w:t>kken bij de activiteiten van de groep.</w:t>
      </w:r>
      <w:r w:rsidRPr="00C16090">
        <w:t xml:space="preserve"> </w:t>
      </w:r>
      <w:r w:rsidRPr="004C6013">
        <w:rPr>
          <w:rFonts w:ascii="Arial" w:hAnsi="Arial" w:cs="Arial"/>
        </w:rPr>
        <w:t xml:space="preserve">We laten ze </w:t>
      </w:r>
      <w:r w:rsidR="00310FA3" w:rsidRPr="004C6013">
        <w:rPr>
          <w:rFonts w:ascii="Arial" w:hAnsi="Arial" w:cs="Arial"/>
        </w:rPr>
        <w:t xml:space="preserve">binnen onze kaders </w:t>
      </w:r>
      <w:r w:rsidRPr="00C16090">
        <w:rPr>
          <w:rFonts w:ascii="Arial" w:hAnsi="Arial" w:cs="Arial"/>
        </w:rPr>
        <w:t xml:space="preserve">meedenken, -kiezen en </w:t>
      </w:r>
      <w:r w:rsidR="00BB4B39">
        <w:rPr>
          <w:rFonts w:ascii="Arial" w:hAnsi="Arial" w:cs="Arial"/>
        </w:rPr>
        <w:t>-</w:t>
      </w:r>
      <w:r w:rsidRPr="00C16090">
        <w:rPr>
          <w:rFonts w:ascii="Arial" w:hAnsi="Arial" w:cs="Arial"/>
        </w:rPr>
        <w:t>beslissen over zaken die hen aangaan</w:t>
      </w:r>
      <w:r w:rsidR="00ED77AA">
        <w:rPr>
          <w:rFonts w:ascii="Arial" w:hAnsi="Arial" w:cs="Arial"/>
        </w:rPr>
        <w:t>.</w:t>
      </w:r>
      <w:r w:rsidR="00ED77AA">
        <w:rPr>
          <w:rFonts w:ascii="Arial" w:hAnsi="Arial" w:cs="Arial"/>
          <w:color w:val="FF0000"/>
        </w:rPr>
        <w:t xml:space="preserve"> </w:t>
      </w:r>
      <w:r w:rsidR="00F2260B" w:rsidRPr="004713F1">
        <w:rPr>
          <w:rFonts w:ascii="Arial" w:hAnsi="Arial" w:cs="Arial"/>
        </w:rPr>
        <w:t>Ze</w:t>
      </w:r>
      <w:r w:rsidR="00F2260B" w:rsidRPr="004713F1">
        <w:rPr>
          <w:rFonts w:ascii="Arial" w:hAnsi="Arial" w:cs="Arial"/>
          <w:b/>
        </w:rPr>
        <w:t xml:space="preserve"> </w:t>
      </w:r>
      <w:r w:rsidRPr="00C16090">
        <w:rPr>
          <w:rFonts w:ascii="Arial" w:hAnsi="Arial" w:cs="Arial"/>
        </w:rPr>
        <w:t>denken mee bij het opstellen van een activiteitenp</w:t>
      </w:r>
      <w:r w:rsidR="00BB4B39">
        <w:rPr>
          <w:rFonts w:ascii="Arial" w:hAnsi="Arial" w:cs="Arial"/>
        </w:rPr>
        <w:t xml:space="preserve">rogramma </w:t>
      </w:r>
      <w:r w:rsidRPr="00C16090">
        <w:rPr>
          <w:rFonts w:ascii="Arial" w:hAnsi="Arial" w:cs="Arial"/>
        </w:rPr>
        <w:t>in de vakanties. Voor Sinterklaas worden bij alle locaties de kinderen om inspraak gevraagd bij het uitzoeken van nieu</w:t>
      </w:r>
      <w:r>
        <w:rPr>
          <w:rFonts w:ascii="Arial" w:hAnsi="Arial" w:cs="Arial"/>
        </w:rPr>
        <w:t>w spelmateriaal.</w:t>
      </w:r>
      <w:r w:rsidRPr="00C16090">
        <w:rPr>
          <w:rFonts w:ascii="Arial" w:hAnsi="Arial" w:cs="Arial"/>
        </w:rPr>
        <w:t xml:space="preserve"> </w:t>
      </w:r>
    </w:p>
    <w:p w14:paraId="17B9A95A" w14:textId="42D469CB" w:rsidR="00C16090" w:rsidRDefault="00C16090" w:rsidP="00F2260B">
      <w:pPr>
        <w:rPr>
          <w:rFonts w:ascii="Arial" w:hAnsi="Arial" w:cs="Arial"/>
        </w:rPr>
      </w:pPr>
      <w:r w:rsidRPr="00C16090">
        <w:rPr>
          <w:rFonts w:ascii="Arial" w:hAnsi="Arial" w:cs="Arial"/>
        </w:rPr>
        <w:t>Naarmate kinderen ouder worden</w:t>
      </w:r>
      <w:r w:rsidR="00BB4B39">
        <w:rPr>
          <w:rFonts w:ascii="Arial" w:hAnsi="Arial" w:cs="Arial"/>
        </w:rPr>
        <w:t>,</w:t>
      </w:r>
      <w:r w:rsidRPr="00C16090">
        <w:rPr>
          <w:rFonts w:ascii="Arial" w:hAnsi="Arial" w:cs="Arial"/>
        </w:rPr>
        <w:t xml:space="preserve"> zijn zij steeds beter in staat om mee te denken en mee te beslissen</w:t>
      </w:r>
      <w:r w:rsidR="00DF775F">
        <w:rPr>
          <w:rFonts w:ascii="Arial" w:hAnsi="Arial" w:cs="Arial"/>
        </w:rPr>
        <w:t>.</w:t>
      </w:r>
      <w:r w:rsidR="00BB4B39">
        <w:rPr>
          <w:rFonts w:ascii="Arial" w:hAnsi="Arial" w:cs="Arial"/>
        </w:rPr>
        <w:t xml:space="preserve"> </w:t>
      </w:r>
      <w:r w:rsidR="00DF775F">
        <w:rPr>
          <w:rFonts w:ascii="Arial" w:hAnsi="Arial" w:cs="Arial"/>
        </w:rPr>
        <w:t xml:space="preserve">Vanaf 8 jaar </w:t>
      </w:r>
      <w:r w:rsidR="00106D0A">
        <w:rPr>
          <w:rFonts w:ascii="Arial" w:hAnsi="Arial" w:cs="Arial"/>
        </w:rPr>
        <w:t xml:space="preserve">vragen wij </w:t>
      </w:r>
      <w:r w:rsidR="00BB4B39">
        <w:rPr>
          <w:rFonts w:ascii="Arial" w:hAnsi="Arial" w:cs="Arial"/>
        </w:rPr>
        <w:t>hen</w:t>
      </w:r>
      <w:r w:rsidR="00106D0A">
        <w:rPr>
          <w:rFonts w:ascii="Arial" w:hAnsi="Arial" w:cs="Arial"/>
        </w:rPr>
        <w:t xml:space="preserve"> schriftelijk aan te geven hoe het met ze gaat en wat hun mening is over de BSO. Wat zij leuk vinden en wat wij kunnen doen om ervoor te zorgen dat de BSO nog leuker wordt. Dit vindt gelijktijdig plaats met het invullen van de </w:t>
      </w:r>
      <w:r w:rsidR="00BB4B39">
        <w:rPr>
          <w:rFonts w:ascii="Arial" w:hAnsi="Arial" w:cs="Arial"/>
        </w:rPr>
        <w:t>O</w:t>
      </w:r>
      <w:r w:rsidR="00106D0A">
        <w:rPr>
          <w:rFonts w:ascii="Arial" w:hAnsi="Arial" w:cs="Arial"/>
        </w:rPr>
        <w:t xml:space="preserve">bservatielijst Welbevinden en </w:t>
      </w:r>
      <w:r w:rsidR="00BB4B39">
        <w:rPr>
          <w:rFonts w:ascii="Arial" w:hAnsi="Arial" w:cs="Arial"/>
        </w:rPr>
        <w:t>O</w:t>
      </w:r>
      <w:r w:rsidR="00106D0A">
        <w:rPr>
          <w:rFonts w:ascii="Arial" w:hAnsi="Arial" w:cs="Arial"/>
        </w:rPr>
        <w:t>ntwikkeling</w:t>
      </w:r>
      <w:r w:rsidR="00BB4B39">
        <w:rPr>
          <w:rFonts w:ascii="Arial" w:hAnsi="Arial" w:cs="Arial"/>
        </w:rPr>
        <w:t>,</w:t>
      </w:r>
      <w:r w:rsidR="00106D0A">
        <w:rPr>
          <w:rFonts w:ascii="Arial" w:hAnsi="Arial" w:cs="Arial"/>
        </w:rPr>
        <w:t xml:space="preserve"> die voor elke kind wordt </w:t>
      </w:r>
      <w:r w:rsidR="003E0DED">
        <w:rPr>
          <w:rFonts w:ascii="Arial" w:hAnsi="Arial" w:cs="Arial"/>
        </w:rPr>
        <w:t xml:space="preserve">ingevuld. </w:t>
      </w:r>
    </w:p>
    <w:p w14:paraId="511D9B96" w14:textId="77777777" w:rsidR="00050160" w:rsidRPr="00ED77AA" w:rsidRDefault="00050160" w:rsidP="004C6013">
      <w:pPr>
        <w:rPr>
          <w:rFonts w:ascii="Arial" w:hAnsi="Arial" w:cs="Arial"/>
          <w:b/>
        </w:rPr>
      </w:pPr>
    </w:p>
    <w:p w14:paraId="652D6E2B" w14:textId="79C09AEF" w:rsidR="00050160" w:rsidRPr="00440A30" w:rsidRDefault="009B4E4E" w:rsidP="00F2260B">
      <w:pPr>
        <w:overflowPunct/>
        <w:autoSpaceDE/>
        <w:autoSpaceDN/>
        <w:adjustRightInd/>
        <w:spacing w:after="200" w:line="276" w:lineRule="auto"/>
        <w:textAlignment w:val="auto"/>
        <w:rPr>
          <w:snapToGrid w:val="0"/>
          <w:spacing w:val="-3"/>
          <w:sz w:val="22"/>
          <w:szCs w:val="22"/>
        </w:rPr>
      </w:pPr>
      <w:r w:rsidRPr="00440A30">
        <w:rPr>
          <w:rFonts w:ascii="Arial" w:hAnsi="Arial" w:cs="Arial"/>
          <w:b/>
          <w:sz w:val="22"/>
          <w:szCs w:val="22"/>
        </w:rPr>
        <w:t>C. Het bevorderen van sociale competenties</w:t>
      </w:r>
    </w:p>
    <w:p w14:paraId="5E51AFF1" w14:textId="77777777" w:rsidR="00050160" w:rsidRDefault="007B4466" w:rsidP="00440A30">
      <w:pPr>
        <w:jc w:val="center"/>
        <w:rPr>
          <w:rFonts w:ascii="Arial" w:hAnsi="Arial" w:cs="Arial"/>
          <w:bCs/>
          <w:i/>
          <w:iCs/>
        </w:rPr>
      </w:pPr>
      <w:r w:rsidRPr="00DD5502">
        <w:rPr>
          <w:rFonts w:ascii="Arial" w:hAnsi="Arial" w:cs="Arial"/>
          <w:bCs/>
          <w:i/>
          <w:iCs/>
        </w:rPr>
        <w:t>Een pedagogisch medewerker creëert situaties en begeleidt momenten</w:t>
      </w:r>
      <w:r w:rsidR="00193FAE">
        <w:rPr>
          <w:rFonts w:ascii="Arial" w:hAnsi="Arial" w:cs="Arial"/>
          <w:bCs/>
          <w:i/>
          <w:iCs/>
        </w:rPr>
        <w:t>,</w:t>
      </w:r>
      <w:r w:rsidRPr="00DD5502">
        <w:rPr>
          <w:rFonts w:ascii="Arial" w:hAnsi="Arial" w:cs="Arial"/>
          <w:bCs/>
          <w:i/>
          <w:iCs/>
        </w:rPr>
        <w:t xml:space="preserve"> zodat ieder kind zijn eigen rol en plaats ontdekt binnen de groep en daardoor kan leren in zijn contacten met anderen kinderen.</w:t>
      </w:r>
    </w:p>
    <w:p w14:paraId="7ED797E0" w14:textId="77777777" w:rsidR="007B4466" w:rsidRDefault="007B4466" w:rsidP="00B13E27">
      <w:pPr>
        <w:rPr>
          <w:rFonts w:ascii="Arial" w:hAnsi="Arial" w:cs="Arial"/>
        </w:rPr>
      </w:pPr>
    </w:p>
    <w:p w14:paraId="2FEA58B9" w14:textId="77777777" w:rsidR="00193FAE" w:rsidRDefault="00820D8C">
      <w:pPr>
        <w:rPr>
          <w:rFonts w:ascii="Arial" w:hAnsi="Arial" w:cs="Arial"/>
        </w:rPr>
      </w:pPr>
      <w:r>
        <w:rPr>
          <w:rFonts w:ascii="Arial" w:hAnsi="Arial" w:cs="Arial"/>
        </w:rPr>
        <w:t>De BSO biedt bij uitstek mogelijkheden om kinderen te leren met elkaar om te gaan, voor zichzelf op te komen en sociale vaardigheden te oefenen. Ze</w:t>
      </w:r>
      <w:r w:rsidR="001213ED">
        <w:rPr>
          <w:rFonts w:ascii="Arial" w:hAnsi="Arial" w:cs="Arial"/>
        </w:rPr>
        <w:t xml:space="preserve"> kunnen </w:t>
      </w:r>
      <w:r>
        <w:rPr>
          <w:rFonts w:ascii="Arial" w:hAnsi="Arial" w:cs="Arial"/>
        </w:rPr>
        <w:t>er</w:t>
      </w:r>
      <w:r w:rsidR="001213ED">
        <w:rPr>
          <w:rFonts w:ascii="Arial" w:hAnsi="Arial" w:cs="Arial"/>
        </w:rPr>
        <w:t xml:space="preserve"> oefenen</w:t>
      </w:r>
      <w:r>
        <w:rPr>
          <w:rFonts w:ascii="Arial" w:hAnsi="Arial" w:cs="Arial"/>
        </w:rPr>
        <w:t xml:space="preserve"> met samen </w:t>
      </w:r>
      <w:r w:rsidR="001213ED">
        <w:rPr>
          <w:rFonts w:ascii="Arial" w:hAnsi="Arial" w:cs="Arial"/>
        </w:rPr>
        <w:t>sp</w:t>
      </w:r>
      <w:r>
        <w:rPr>
          <w:rFonts w:ascii="Arial" w:hAnsi="Arial" w:cs="Arial"/>
        </w:rPr>
        <w:t xml:space="preserve">elen, winnen en verliezen, op hun beurt te wachten, </w:t>
      </w:r>
      <w:r w:rsidR="00A405F4">
        <w:rPr>
          <w:rFonts w:ascii="Arial" w:hAnsi="Arial" w:cs="Arial"/>
        </w:rPr>
        <w:t xml:space="preserve">rekening houden met elkaar en elkaars grenzen en </w:t>
      </w:r>
      <w:r>
        <w:rPr>
          <w:rFonts w:ascii="Arial" w:hAnsi="Arial" w:cs="Arial"/>
        </w:rPr>
        <w:t>een ander</w:t>
      </w:r>
      <w:r w:rsidR="00A405F4">
        <w:rPr>
          <w:rFonts w:ascii="Arial" w:hAnsi="Arial" w:cs="Arial"/>
        </w:rPr>
        <w:t xml:space="preserve"> te</w:t>
      </w:r>
      <w:r>
        <w:rPr>
          <w:rFonts w:ascii="Arial" w:hAnsi="Arial" w:cs="Arial"/>
        </w:rPr>
        <w:t xml:space="preserve"> helpen.</w:t>
      </w:r>
      <w:r w:rsidR="001213ED">
        <w:rPr>
          <w:rFonts w:ascii="Arial" w:hAnsi="Arial" w:cs="Arial"/>
        </w:rPr>
        <w:t xml:space="preserve"> Kinderen doen daarbij positieve </w:t>
      </w:r>
      <w:r>
        <w:rPr>
          <w:rFonts w:ascii="Arial" w:hAnsi="Arial" w:cs="Arial"/>
        </w:rPr>
        <w:t>maar ook weleens</w:t>
      </w:r>
      <w:r w:rsidR="001213ED">
        <w:rPr>
          <w:rFonts w:ascii="Arial" w:hAnsi="Arial" w:cs="Arial"/>
        </w:rPr>
        <w:t xml:space="preserve"> negatieve ervaringen op.</w:t>
      </w:r>
      <w:r w:rsidR="00CE479D">
        <w:rPr>
          <w:rFonts w:ascii="Arial" w:hAnsi="Arial" w:cs="Arial"/>
        </w:rPr>
        <w:t xml:space="preserve"> </w:t>
      </w:r>
    </w:p>
    <w:p w14:paraId="66E8AAC1" w14:textId="488A97AD" w:rsidR="008566F7" w:rsidRDefault="001213ED">
      <w:pPr>
        <w:rPr>
          <w:rFonts w:ascii="Arial" w:hAnsi="Arial" w:cs="Arial"/>
        </w:rPr>
      </w:pPr>
      <w:r>
        <w:rPr>
          <w:rFonts w:ascii="Arial" w:hAnsi="Arial" w:cs="Arial"/>
        </w:rPr>
        <w:t>Onze medewerkers zijn erop gespits</w:t>
      </w:r>
      <w:r w:rsidR="0065336A">
        <w:rPr>
          <w:rFonts w:ascii="Arial" w:hAnsi="Arial" w:cs="Arial"/>
        </w:rPr>
        <w:t>t</w:t>
      </w:r>
      <w:r>
        <w:rPr>
          <w:rFonts w:ascii="Arial" w:hAnsi="Arial" w:cs="Arial"/>
        </w:rPr>
        <w:t xml:space="preserve"> positieve interacties tussen kinderen onderling te bevorderen</w:t>
      </w:r>
      <w:r w:rsidR="00A73FF1">
        <w:rPr>
          <w:rFonts w:ascii="Arial" w:hAnsi="Arial" w:cs="Arial"/>
        </w:rPr>
        <w:t xml:space="preserve">, op te merken en er </w:t>
      </w:r>
      <w:r w:rsidR="00820D8C">
        <w:rPr>
          <w:rFonts w:ascii="Arial" w:hAnsi="Arial" w:cs="Arial"/>
        </w:rPr>
        <w:t>iets positiefs over te zeggen, bijvoorbeeld in de vorm van een compliment, knipoo</w:t>
      </w:r>
      <w:r w:rsidR="00A405F4">
        <w:rPr>
          <w:rFonts w:ascii="Arial" w:hAnsi="Arial" w:cs="Arial"/>
        </w:rPr>
        <w:t>g</w:t>
      </w:r>
      <w:r w:rsidR="00820D8C">
        <w:rPr>
          <w:rFonts w:ascii="Arial" w:hAnsi="Arial" w:cs="Arial"/>
        </w:rPr>
        <w:t xml:space="preserve"> of </w:t>
      </w:r>
      <w:r w:rsidR="00820D8C" w:rsidRPr="004C6013">
        <w:rPr>
          <w:rFonts w:ascii="Arial" w:hAnsi="Arial" w:cs="Arial"/>
        </w:rPr>
        <w:t>high-</w:t>
      </w:r>
      <w:r w:rsidR="003F2116" w:rsidRPr="004C6013">
        <w:rPr>
          <w:rFonts w:ascii="Arial" w:hAnsi="Arial" w:cs="Arial"/>
        </w:rPr>
        <w:t>f</w:t>
      </w:r>
      <w:r w:rsidR="00820D8C" w:rsidRPr="004C6013">
        <w:rPr>
          <w:rFonts w:ascii="Arial" w:hAnsi="Arial" w:cs="Arial"/>
        </w:rPr>
        <w:t>i</w:t>
      </w:r>
      <w:r w:rsidR="003F2116" w:rsidRPr="004C6013">
        <w:rPr>
          <w:rFonts w:ascii="Arial" w:hAnsi="Arial" w:cs="Arial"/>
        </w:rPr>
        <w:t>v</w:t>
      </w:r>
      <w:r w:rsidR="00820D8C" w:rsidRPr="004C6013">
        <w:rPr>
          <w:rFonts w:ascii="Arial" w:hAnsi="Arial" w:cs="Arial"/>
        </w:rPr>
        <w:t>e</w:t>
      </w:r>
      <w:r w:rsidR="00820D8C">
        <w:rPr>
          <w:rFonts w:ascii="Arial" w:hAnsi="Arial" w:cs="Arial"/>
        </w:rPr>
        <w:t xml:space="preserve">. </w:t>
      </w:r>
      <w:r w:rsidR="005E1F9E">
        <w:rPr>
          <w:rFonts w:ascii="Arial" w:hAnsi="Arial" w:cs="Arial"/>
        </w:rPr>
        <w:t xml:space="preserve">Bijvoorbeeld wanneer ze </w:t>
      </w:r>
      <w:r w:rsidR="00820D8C">
        <w:rPr>
          <w:rFonts w:ascii="Arial" w:hAnsi="Arial" w:cs="Arial"/>
        </w:rPr>
        <w:t>opkomen voor een ander of bij onenigheid een compromis zoeken</w:t>
      </w:r>
      <w:r w:rsidR="005E1F9E">
        <w:rPr>
          <w:rFonts w:ascii="Arial" w:hAnsi="Arial" w:cs="Arial"/>
        </w:rPr>
        <w:t xml:space="preserve">. </w:t>
      </w:r>
      <w:r w:rsidR="0065336A">
        <w:rPr>
          <w:rFonts w:ascii="Arial" w:hAnsi="Arial" w:cs="Arial"/>
        </w:rPr>
        <w:t>Wanneer kinderen negatieve interacties met elkaar hebben</w:t>
      </w:r>
      <w:r w:rsidR="003F2116">
        <w:rPr>
          <w:rFonts w:ascii="Arial" w:hAnsi="Arial" w:cs="Arial"/>
        </w:rPr>
        <w:t xml:space="preserve"> </w:t>
      </w:r>
      <w:r w:rsidR="00820D8C">
        <w:rPr>
          <w:rFonts w:ascii="Arial" w:hAnsi="Arial" w:cs="Arial"/>
        </w:rPr>
        <w:t xml:space="preserve">en ze komen er zelf niet </w:t>
      </w:r>
      <w:r w:rsidR="003F2116">
        <w:rPr>
          <w:rFonts w:ascii="Arial" w:hAnsi="Arial" w:cs="Arial"/>
        </w:rPr>
        <w:t xml:space="preserve">uit, dan </w:t>
      </w:r>
      <w:r w:rsidR="0077069E">
        <w:rPr>
          <w:rFonts w:ascii="Arial" w:hAnsi="Arial" w:cs="Arial"/>
        </w:rPr>
        <w:t xml:space="preserve">begeleidt </w:t>
      </w:r>
      <w:r w:rsidR="00193FAE">
        <w:rPr>
          <w:rFonts w:ascii="Arial" w:hAnsi="Arial" w:cs="Arial"/>
        </w:rPr>
        <w:t>de medewerker</w:t>
      </w:r>
      <w:r w:rsidR="0077069E">
        <w:rPr>
          <w:rFonts w:ascii="Arial" w:hAnsi="Arial" w:cs="Arial"/>
        </w:rPr>
        <w:t xml:space="preserve"> het conflict</w:t>
      </w:r>
      <w:r w:rsidR="002F451C">
        <w:rPr>
          <w:rFonts w:ascii="Arial" w:hAnsi="Arial" w:cs="Arial"/>
        </w:rPr>
        <w:t xml:space="preserve"> met het doel ze weer op weg te helpen. </w:t>
      </w:r>
      <w:r w:rsidR="0077069E">
        <w:rPr>
          <w:rFonts w:ascii="Arial" w:hAnsi="Arial" w:cs="Arial"/>
        </w:rPr>
        <w:t xml:space="preserve">Ze </w:t>
      </w:r>
      <w:r w:rsidR="00A73FF1">
        <w:rPr>
          <w:rFonts w:ascii="Arial" w:hAnsi="Arial" w:cs="Arial"/>
        </w:rPr>
        <w:t>bespreekt wat er gebeurde</w:t>
      </w:r>
      <w:r w:rsidR="00A405F4">
        <w:rPr>
          <w:rFonts w:ascii="Arial" w:hAnsi="Arial" w:cs="Arial"/>
        </w:rPr>
        <w:t>, de gevolgen ervan voor beide partijen</w:t>
      </w:r>
      <w:r w:rsidR="003F2116">
        <w:rPr>
          <w:rFonts w:ascii="Arial" w:hAnsi="Arial" w:cs="Arial"/>
        </w:rPr>
        <w:t>,</w:t>
      </w:r>
      <w:r w:rsidR="00A73FF1">
        <w:rPr>
          <w:rFonts w:ascii="Arial" w:hAnsi="Arial" w:cs="Arial"/>
        </w:rPr>
        <w:t xml:space="preserve"> en</w:t>
      </w:r>
      <w:r w:rsidR="0092364A">
        <w:rPr>
          <w:rFonts w:ascii="Arial" w:hAnsi="Arial" w:cs="Arial"/>
        </w:rPr>
        <w:t xml:space="preserve"> </w:t>
      </w:r>
      <w:r w:rsidR="00A405F4">
        <w:rPr>
          <w:rFonts w:ascii="Arial" w:hAnsi="Arial" w:cs="Arial"/>
        </w:rPr>
        <w:t xml:space="preserve">stimuleert de kinderen </w:t>
      </w:r>
      <w:r w:rsidR="0077069E">
        <w:rPr>
          <w:rFonts w:ascii="Arial" w:hAnsi="Arial" w:cs="Arial"/>
        </w:rPr>
        <w:t xml:space="preserve">samen </w:t>
      </w:r>
      <w:r w:rsidR="0092364A">
        <w:rPr>
          <w:rFonts w:ascii="Arial" w:hAnsi="Arial" w:cs="Arial"/>
        </w:rPr>
        <w:t>een oplossing</w:t>
      </w:r>
      <w:r w:rsidR="00A405F4">
        <w:rPr>
          <w:rFonts w:ascii="Arial" w:hAnsi="Arial" w:cs="Arial"/>
        </w:rPr>
        <w:t xml:space="preserve"> te vinden</w:t>
      </w:r>
      <w:r w:rsidR="0092364A">
        <w:rPr>
          <w:rFonts w:ascii="Arial" w:hAnsi="Arial" w:cs="Arial"/>
        </w:rPr>
        <w:t xml:space="preserve">. </w:t>
      </w:r>
      <w:r w:rsidR="005E1F9E">
        <w:rPr>
          <w:rFonts w:ascii="Arial" w:hAnsi="Arial" w:cs="Arial"/>
        </w:rPr>
        <w:t xml:space="preserve">Kinderen die positieve ervaringen opdoen in sociale omgang met </w:t>
      </w:r>
      <w:r w:rsidR="00193FAE">
        <w:rPr>
          <w:rFonts w:ascii="Arial" w:hAnsi="Arial" w:cs="Arial"/>
        </w:rPr>
        <w:t xml:space="preserve">kinderen, </w:t>
      </w:r>
      <w:r w:rsidR="005E1F9E">
        <w:rPr>
          <w:rFonts w:ascii="Arial" w:hAnsi="Arial" w:cs="Arial"/>
        </w:rPr>
        <w:t>ontwikkelen zelfvertrouwen, sociale competentie en een groter inlevingsvermogen.</w:t>
      </w:r>
    </w:p>
    <w:p w14:paraId="17FBC896" w14:textId="77777777" w:rsidR="008566F7" w:rsidRPr="00440A30" w:rsidRDefault="008566F7">
      <w:pPr>
        <w:rPr>
          <w:lang w:val="nl-NL"/>
        </w:rPr>
      </w:pPr>
    </w:p>
    <w:p w14:paraId="21C27CF4" w14:textId="24A2408A" w:rsidR="007B4466" w:rsidRPr="00DD5502" w:rsidRDefault="00193FAE" w:rsidP="00B13E27">
      <w:pPr>
        <w:pStyle w:val="Kop6"/>
        <w:rPr>
          <w:i w:val="0"/>
          <w:sz w:val="20"/>
        </w:rPr>
      </w:pPr>
      <w:r>
        <w:rPr>
          <w:i w:val="0"/>
          <w:sz w:val="20"/>
        </w:rPr>
        <w:t>SKZ</w:t>
      </w:r>
      <w:r w:rsidR="001731E9">
        <w:rPr>
          <w:i w:val="0"/>
          <w:sz w:val="20"/>
        </w:rPr>
        <w:t xml:space="preserve"> creë</w:t>
      </w:r>
      <w:r>
        <w:rPr>
          <w:i w:val="0"/>
          <w:sz w:val="20"/>
        </w:rPr>
        <w:t>ert</w:t>
      </w:r>
      <w:r w:rsidR="001731E9">
        <w:rPr>
          <w:i w:val="0"/>
          <w:sz w:val="20"/>
        </w:rPr>
        <w:t xml:space="preserve"> </w:t>
      </w:r>
      <w:r w:rsidR="00822B48">
        <w:rPr>
          <w:i w:val="0"/>
          <w:sz w:val="20"/>
        </w:rPr>
        <w:t>vaste groepen met een positie</w:t>
      </w:r>
      <w:r>
        <w:rPr>
          <w:i w:val="0"/>
          <w:sz w:val="20"/>
        </w:rPr>
        <w:t>f</w:t>
      </w:r>
      <w:r w:rsidR="00822B48">
        <w:rPr>
          <w:i w:val="0"/>
          <w:sz w:val="20"/>
        </w:rPr>
        <w:t xml:space="preserve"> </w:t>
      </w:r>
      <w:r w:rsidR="001731E9">
        <w:rPr>
          <w:i w:val="0"/>
          <w:sz w:val="20"/>
        </w:rPr>
        <w:t>groepsklimaat</w:t>
      </w:r>
      <w:r>
        <w:rPr>
          <w:i w:val="0"/>
          <w:sz w:val="20"/>
        </w:rPr>
        <w:t>,</w:t>
      </w:r>
      <w:r w:rsidR="001731E9">
        <w:rPr>
          <w:i w:val="0"/>
          <w:sz w:val="20"/>
        </w:rPr>
        <w:t xml:space="preserve"> waardoor</w:t>
      </w:r>
      <w:r w:rsidR="007B4466" w:rsidRPr="00DD5502">
        <w:rPr>
          <w:i w:val="0"/>
          <w:sz w:val="20"/>
        </w:rPr>
        <w:t xml:space="preserve"> de kinderen </w:t>
      </w:r>
      <w:r w:rsidR="001731E9">
        <w:rPr>
          <w:i w:val="0"/>
          <w:sz w:val="20"/>
        </w:rPr>
        <w:t xml:space="preserve">de kans </w:t>
      </w:r>
      <w:r w:rsidR="0077069E">
        <w:rPr>
          <w:i w:val="0"/>
          <w:sz w:val="20"/>
        </w:rPr>
        <w:t>krijgen</w:t>
      </w:r>
      <w:r w:rsidR="00D95BBB">
        <w:rPr>
          <w:i w:val="0"/>
          <w:sz w:val="20"/>
        </w:rPr>
        <w:t xml:space="preserve"> om vriendschappen te sluiten</w:t>
      </w:r>
      <w:r w:rsidR="00822B48">
        <w:rPr>
          <w:i w:val="0"/>
          <w:sz w:val="20"/>
        </w:rPr>
        <w:t xml:space="preserve">. </w:t>
      </w:r>
      <w:r w:rsidR="004C1E35">
        <w:rPr>
          <w:i w:val="0"/>
          <w:sz w:val="20"/>
        </w:rPr>
        <w:t>Door</w:t>
      </w:r>
      <w:r w:rsidR="002F451C">
        <w:rPr>
          <w:i w:val="0"/>
          <w:sz w:val="20"/>
        </w:rPr>
        <w:t xml:space="preserve"> samen te eten, feest te vieren, </w:t>
      </w:r>
      <w:r>
        <w:rPr>
          <w:i w:val="0"/>
          <w:sz w:val="20"/>
        </w:rPr>
        <w:t xml:space="preserve">te </w:t>
      </w:r>
      <w:r w:rsidR="004C1E35">
        <w:rPr>
          <w:i w:val="0"/>
          <w:sz w:val="20"/>
        </w:rPr>
        <w:t>zingen</w:t>
      </w:r>
      <w:r w:rsidR="00A405F4">
        <w:rPr>
          <w:i w:val="0"/>
          <w:sz w:val="20"/>
        </w:rPr>
        <w:t>, te sporten</w:t>
      </w:r>
      <w:r>
        <w:rPr>
          <w:i w:val="0"/>
          <w:sz w:val="20"/>
        </w:rPr>
        <w:t xml:space="preserve"> en</w:t>
      </w:r>
      <w:r w:rsidR="004C1E35">
        <w:rPr>
          <w:i w:val="0"/>
          <w:sz w:val="20"/>
        </w:rPr>
        <w:t xml:space="preserve"> </w:t>
      </w:r>
      <w:r>
        <w:rPr>
          <w:i w:val="0"/>
          <w:sz w:val="20"/>
        </w:rPr>
        <w:t>te dansen</w:t>
      </w:r>
      <w:r w:rsidR="002F451C">
        <w:rPr>
          <w:i w:val="0"/>
          <w:sz w:val="20"/>
        </w:rPr>
        <w:t>,</w:t>
      </w:r>
      <w:r>
        <w:rPr>
          <w:i w:val="0"/>
          <w:sz w:val="20"/>
        </w:rPr>
        <w:t xml:space="preserve"> </w:t>
      </w:r>
      <w:r w:rsidR="004C1E35">
        <w:rPr>
          <w:i w:val="0"/>
          <w:sz w:val="20"/>
        </w:rPr>
        <w:t>wordt het</w:t>
      </w:r>
      <w:r w:rsidR="007B4466" w:rsidRPr="00DD5502">
        <w:rPr>
          <w:i w:val="0"/>
          <w:sz w:val="20"/>
        </w:rPr>
        <w:t xml:space="preserve"> groepsgevoel hecht en ontstaat </w:t>
      </w:r>
      <w:r w:rsidR="004C1E35">
        <w:rPr>
          <w:i w:val="0"/>
          <w:sz w:val="20"/>
        </w:rPr>
        <w:t xml:space="preserve">er </w:t>
      </w:r>
      <w:r w:rsidR="007B4466" w:rsidRPr="00DD5502">
        <w:rPr>
          <w:i w:val="0"/>
          <w:sz w:val="20"/>
        </w:rPr>
        <w:t xml:space="preserve">een </w:t>
      </w:r>
      <w:r w:rsidR="00310FA3">
        <w:rPr>
          <w:i w:val="0"/>
          <w:sz w:val="20"/>
        </w:rPr>
        <w:t>gevoel van saamhorigheid.</w:t>
      </w:r>
      <w:r w:rsidR="00822B48">
        <w:rPr>
          <w:i w:val="0"/>
          <w:sz w:val="20"/>
        </w:rPr>
        <w:t xml:space="preserve"> </w:t>
      </w:r>
    </w:p>
    <w:p w14:paraId="6D9A7695" w14:textId="77777777" w:rsidR="00F44C80" w:rsidRDefault="00F44C80" w:rsidP="00310FA3">
      <w:pPr>
        <w:rPr>
          <w:rFonts w:ascii="Arial" w:hAnsi="Arial" w:cs="Arial"/>
        </w:rPr>
      </w:pPr>
    </w:p>
    <w:p w14:paraId="59C41376" w14:textId="77777777" w:rsidR="00050160" w:rsidRDefault="009B4E4E" w:rsidP="004C6013">
      <w:pPr>
        <w:rPr>
          <w:rFonts w:ascii="Arial" w:hAnsi="Arial" w:cs="Arial"/>
          <w:b/>
        </w:rPr>
      </w:pPr>
      <w:r w:rsidRPr="00440A30">
        <w:rPr>
          <w:rFonts w:ascii="Arial" w:hAnsi="Arial" w:cs="Arial"/>
          <w:b/>
        </w:rPr>
        <w:t>Interactievaardigheid</w:t>
      </w:r>
      <w:r w:rsidR="00F44C80">
        <w:rPr>
          <w:rFonts w:ascii="Arial" w:hAnsi="Arial" w:cs="Arial"/>
          <w:b/>
        </w:rPr>
        <w:t xml:space="preserve"> </w:t>
      </w:r>
    </w:p>
    <w:p w14:paraId="522B6DE8" w14:textId="7F92AF64" w:rsidR="00050160" w:rsidRPr="00310FA3" w:rsidRDefault="00D95BBB" w:rsidP="004C6013">
      <w:pPr>
        <w:rPr>
          <w:rFonts w:ascii="Arial" w:hAnsi="Arial" w:cs="Arial"/>
        </w:rPr>
      </w:pPr>
      <w:r>
        <w:rPr>
          <w:rFonts w:ascii="Arial" w:hAnsi="Arial" w:cs="Arial"/>
        </w:rPr>
        <w:t>Om de sociale competenties van de kinderen te stimuleren</w:t>
      </w:r>
      <w:r w:rsidR="008643ED">
        <w:rPr>
          <w:rFonts w:ascii="Arial" w:hAnsi="Arial" w:cs="Arial"/>
        </w:rPr>
        <w:t xml:space="preserve"> hechten we ook aan het veelvuldig gebruik maken van d</w:t>
      </w:r>
      <w:r w:rsidR="00193FAE">
        <w:rPr>
          <w:rFonts w:ascii="Arial" w:hAnsi="Arial" w:cs="Arial"/>
        </w:rPr>
        <w:t xml:space="preserve">e </w:t>
      </w:r>
      <w:r w:rsidR="00193FAE" w:rsidRPr="00310FA3">
        <w:rPr>
          <w:rFonts w:ascii="Arial" w:hAnsi="Arial" w:cs="Arial"/>
        </w:rPr>
        <w:t xml:space="preserve">interactievaardigheid </w:t>
      </w:r>
      <w:r w:rsidR="008643ED" w:rsidRPr="00310FA3">
        <w:rPr>
          <w:rFonts w:ascii="Arial" w:hAnsi="Arial" w:cs="Arial"/>
        </w:rPr>
        <w:t>‘</w:t>
      </w:r>
      <w:r w:rsidR="009B4E4E" w:rsidRPr="004C6013">
        <w:rPr>
          <w:rFonts w:ascii="Arial" w:hAnsi="Arial" w:cs="Arial"/>
        </w:rPr>
        <w:t>het</w:t>
      </w:r>
      <w:r w:rsidR="008643ED" w:rsidRPr="004C6013">
        <w:rPr>
          <w:rFonts w:ascii="Arial" w:hAnsi="Arial" w:cs="Arial"/>
        </w:rPr>
        <w:t xml:space="preserve"> </w:t>
      </w:r>
      <w:r w:rsidR="009B4E4E" w:rsidRPr="004C6013">
        <w:rPr>
          <w:rFonts w:ascii="Arial" w:hAnsi="Arial" w:cs="Arial"/>
        </w:rPr>
        <w:t xml:space="preserve">begeleiden </w:t>
      </w:r>
      <w:r w:rsidR="008643ED" w:rsidRPr="004C6013">
        <w:rPr>
          <w:rFonts w:ascii="Arial" w:hAnsi="Arial" w:cs="Arial"/>
        </w:rPr>
        <w:t xml:space="preserve">en bevorderen </w:t>
      </w:r>
      <w:r w:rsidR="009B4E4E" w:rsidRPr="004C6013">
        <w:rPr>
          <w:rFonts w:ascii="Arial" w:hAnsi="Arial" w:cs="Arial"/>
        </w:rPr>
        <w:t>van interacties tussen kinderen</w:t>
      </w:r>
      <w:r w:rsidR="008643ED" w:rsidRPr="004C6013">
        <w:rPr>
          <w:rFonts w:ascii="Arial" w:hAnsi="Arial" w:cs="Arial"/>
        </w:rPr>
        <w:t>’</w:t>
      </w:r>
      <w:r w:rsidR="00193FAE" w:rsidRPr="00310FA3">
        <w:rPr>
          <w:rFonts w:ascii="Arial" w:hAnsi="Arial" w:cs="Arial"/>
        </w:rPr>
        <w:t>.</w:t>
      </w:r>
    </w:p>
    <w:p w14:paraId="75D8F59C" w14:textId="4D5A96B0" w:rsidR="00050160" w:rsidRPr="00310FA3" w:rsidRDefault="0092364A" w:rsidP="004C6013">
      <w:pPr>
        <w:rPr>
          <w:rFonts w:ascii="Arial" w:hAnsi="Arial" w:cs="Arial"/>
        </w:rPr>
      </w:pPr>
      <w:r w:rsidRPr="0009749F">
        <w:rPr>
          <w:rFonts w:ascii="Arial" w:hAnsi="Arial" w:cs="Arial"/>
        </w:rPr>
        <w:t>De pedagogisch medewerker</w:t>
      </w:r>
      <w:r w:rsidR="008643ED" w:rsidRPr="0009749F">
        <w:rPr>
          <w:rFonts w:ascii="Arial" w:hAnsi="Arial" w:cs="Arial"/>
        </w:rPr>
        <w:t>:</w:t>
      </w:r>
      <w:r w:rsidRPr="00310FA3">
        <w:rPr>
          <w:rFonts w:ascii="Arial" w:hAnsi="Arial" w:cs="Arial"/>
        </w:rPr>
        <w:t xml:space="preserve"> </w:t>
      </w:r>
    </w:p>
    <w:p w14:paraId="1F534D45" w14:textId="3784D17D" w:rsidR="00050160" w:rsidRPr="00440A30" w:rsidRDefault="008643ED" w:rsidP="004C6013">
      <w:pPr>
        <w:pStyle w:val="Lijstalinea"/>
        <w:numPr>
          <w:ilvl w:val="0"/>
          <w:numId w:val="41"/>
        </w:numPr>
        <w:rPr>
          <w:rFonts w:ascii="Arial" w:hAnsi="Arial" w:cs="Arial"/>
        </w:rPr>
      </w:pPr>
      <w:proofErr w:type="gramStart"/>
      <w:r w:rsidRPr="00310FA3">
        <w:rPr>
          <w:rFonts w:ascii="Arial" w:hAnsi="Arial" w:cs="Arial"/>
        </w:rPr>
        <w:t>doet</w:t>
      </w:r>
      <w:proofErr w:type="gramEnd"/>
      <w:r w:rsidRPr="00310FA3">
        <w:rPr>
          <w:rFonts w:ascii="Arial" w:hAnsi="Arial" w:cs="Arial"/>
        </w:rPr>
        <w:t xml:space="preserve"> af en toe een stapje terug </w:t>
      </w:r>
      <w:r w:rsidR="009B4E4E" w:rsidRPr="00310FA3">
        <w:rPr>
          <w:rFonts w:ascii="Arial" w:hAnsi="Arial" w:cs="Arial"/>
        </w:rPr>
        <w:t xml:space="preserve">om kinderen </w:t>
      </w:r>
      <w:r w:rsidRPr="00310FA3">
        <w:rPr>
          <w:rFonts w:ascii="Arial" w:hAnsi="Arial" w:cs="Arial"/>
        </w:rPr>
        <w:t xml:space="preserve">van waarde te laten zijn voor elkaar en </w:t>
      </w:r>
      <w:r w:rsidR="009B4E4E" w:rsidRPr="00310FA3">
        <w:rPr>
          <w:rFonts w:ascii="Arial" w:hAnsi="Arial" w:cs="Arial"/>
        </w:rPr>
        <w:t xml:space="preserve">met elkaar te </w:t>
      </w:r>
      <w:r w:rsidR="003E0DED" w:rsidRPr="00440A30">
        <w:rPr>
          <w:rFonts w:ascii="Arial" w:hAnsi="Arial" w:cs="Arial"/>
        </w:rPr>
        <w:t>verbinden</w:t>
      </w:r>
      <w:r w:rsidR="003E0DED">
        <w:rPr>
          <w:rFonts w:ascii="Arial" w:hAnsi="Arial" w:cs="Arial"/>
        </w:rPr>
        <w:t>.</w:t>
      </w:r>
      <w:r w:rsidR="003E0DED" w:rsidRPr="00440A30">
        <w:rPr>
          <w:rFonts w:ascii="Arial" w:hAnsi="Arial" w:cs="Arial"/>
        </w:rPr>
        <w:t xml:space="preserve"> </w:t>
      </w:r>
      <w:r w:rsidR="009B4E4E" w:rsidRPr="00440A30">
        <w:rPr>
          <w:rFonts w:ascii="Arial" w:hAnsi="Arial" w:cs="Arial"/>
        </w:rPr>
        <w:t>Bijvoorbeeld door kinderen uit te nodigen een ander te troosten of iets uit te leggen</w:t>
      </w:r>
      <w:r>
        <w:rPr>
          <w:rFonts w:ascii="Arial" w:hAnsi="Arial" w:cs="Arial"/>
        </w:rPr>
        <w:t>;</w:t>
      </w:r>
    </w:p>
    <w:p w14:paraId="59C8239C" w14:textId="172F0494" w:rsidR="00050160" w:rsidRPr="00440A30" w:rsidRDefault="008643ED" w:rsidP="004C6013">
      <w:pPr>
        <w:pStyle w:val="Lijstalinea"/>
        <w:numPr>
          <w:ilvl w:val="0"/>
          <w:numId w:val="41"/>
        </w:numPr>
        <w:rPr>
          <w:rFonts w:ascii="Arial" w:hAnsi="Arial" w:cs="Arial"/>
        </w:rPr>
      </w:pPr>
      <w:proofErr w:type="gramStart"/>
      <w:r>
        <w:rPr>
          <w:rFonts w:ascii="Arial" w:hAnsi="Arial" w:cs="Arial"/>
        </w:rPr>
        <w:t>b</w:t>
      </w:r>
      <w:r w:rsidR="009B4E4E" w:rsidRPr="00440A30">
        <w:rPr>
          <w:rFonts w:ascii="Arial" w:hAnsi="Arial" w:cs="Arial"/>
        </w:rPr>
        <w:t>eurten</w:t>
      </w:r>
      <w:proofErr w:type="gramEnd"/>
      <w:r w:rsidR="009B4E4E" w:rsidRPr="00440A30">
        <w:rPr>
          <w:rFonts w:ascii="Arial" w:hAnsi="Arial" w:cs="Arial"/>
        </w:rPr>
        <w:t xml:space="preserve"> te beschermen en beurten door te geven</w:t>
      </w:r>
      <w:r>
        <w:rPr>
          <w:rFonts w:ascii="Arial" w:hAnsi="Arial" w:cs="Arial"/>
        </w:rPr>
        <w:t>.</w:t>
      </w:r>
      <w:r w:rsidR="009B4E4E" w:rsidRPr="00440A30">
        <w:rPr>
          <w:rFonts w:ascii="Arial" w:hAnsi="Arial" w:cs="Arial"/>
        </w:rPr>
        <w:t xml:space="preserve"> </w:t>
      </w:r>
    </w:p>
    <w:p w14:paraId="37EAFD37" w14:textId="632E8F71" w:rsidR="007B4466" w:rsidRPr="00DD5502" w:rsidRDefault="00E52A55" w:rsidP="00310FA3">
      <w:pPr>
        <w:rPr>
          <w:rFonts w:ascii="Arial" w:hAnsi="Arial" w:cs="Arial"/>
        </w:rPr>
      </w:pPr>
      <w:r>
        <w:rPr>
          <w:rFonts w:ascii="Arial" w:hAnsi="Arial" w:cs="Arial"/>
        </w:rPr>
        <w:t xml:space="preserve">Daarnaast staat </w:t>
      </w:r>
      <w:r w:rsidRPr="004C6013">
        <w:rPr>
          <w:rFonts w:ascii="Arial" w:hAnsi="Arial" w:cs="Arial"/>
        </w:rPr>
        <w:t>‘structureren en grenzen</w:t>
      </w:r>
      <w:r>
        <w:rPr>
          <w:rFonts w:ascii="Arial" w:hAnsi="Arial" w:cs="Arial"/>
        </w:rPr>
        <w:t xml:space="preserve"> stellen’ centraal. O</w:t>
      </w:r>
      <w:r w:rsidR="009A51E4">
        <w:rPr>
          <w:rFonts w:ascii="Arial" w:hAnsi="Arial" w:cs="Arial"/>
        </w:rPr>
        <w:t>nder het kopje’ het bevorderen van emotionele- en fysieke veiligheid’</w:t>
      </w:r>
      <w:r w:rsidR="00CB4D8D">
        <w:rPr>
          <w:rFonts w:ascii="Arial" w:hAnsi="Arial" w:cs="Arial"/>
        </w:rPr>
        <w:t xml:space="preserve"> </w:t>
      </w:r>
      <w:r>
        <w:rPr>
          <w:rFonts w:ascii="Arial" w:hAnsi="Arial" w:cs="Arial"/>
        </w:rPr>
        <w:t>staat beschreven hoe de pedagogisch medewerker dat doet.</w:t>
      </w:r>
    </w:p>
    <w:p w14:paraId="0AD9968A" w14:textId="77777777" w:rsidR="00050160" w:rsidRDefault="00050160" w:rsidP="00440A30"/>
    <w:p w14:paraId="5870E321" w14:textId="165E2B53" w:rsidR="007B4466" w:rsidRDefault="009B4E4E" w:rsidP="00B13E27">
      <w:pPr>
        <w:pStyle w:val="Kop8"/>
        <w:rPr>
          <w:i w:val="0"/>
        </w:rPr>
      </w:pPr>
      <w:r w:rsidRPr="00440A30">
        <w:rPr>
          <w:i w:val="0"/>
        </w:rPr>
        <w:t>D. Overdracht van waarden en normen</w:t>
      </w:r>
    </w:p>
    <w:p w14:paraId="4194D45A" w14:textId="77777777" w:rsidR="00CB4D8D" w:rsidRPr="00CB4D8D" w:rsidRDefault="00CB4D8D" w:rsidP="00CB4D8D">
      <w:pPr>
        <w:rPr>
          <w:lang w:val="nl-NL"/>
        </w:rPr>
      </w:pPr>
    </w:p>
    <w:p w14:paraId="3BDBBB38" w14:textId="77777777" w:rsidR="005E1F9E" w:rsidRPr="00440A30" w:rsidRDefault="009B4E4E" w:rsidP="00B13E27">
      <w:pPr>
        <w:rPr>
          <w:rFonts w:ascii="Arial" w:hAnsi="Arial" w:cs="Arial"/>
          <w:lang w:val="nl-NL"/>
        </w:rPr>
      </w:pPr>
      <w:r w:rsidRPr="00440A30">
        <w:rPr>
          <w:rFonts w:ascii="Arial" w:hAnsi="Arial" w:cs="Arial"/>
          <w:lang w:val="nl-NL"/>
        </w:rPr>
        <w:t xml:space="preserve">De wereld van kinderen wordt groter naarmate ze opgroeien. </w:t>
      </w:r>
      <w:r w:rsidR="00546852">
        <w:rPr>
          <w:rFonts w:ascii="Arial" w:hAnsi="Arial" w:cs="Arial"/>
          <w:lang w:val="nl-NL"/>
        </w:rPr>
        <w:t xml:space="preserve">Om hen te helpen </w:t>
      </w:r>
      <w:r w:rsidR="00B324BD">
        <w:rPr>
          <w:rFonts w:ascii="Arial" w:hAnsi="Arial" w:cs="Arial"/>
          <w:lang w:val="nl-NL"/>
        </w:rPr>
        <w:t>actief deel te nemen aan</w:t>
      </w:r>
      <w:r w:rsidRPr="00440A30">
        <w:rPr>
          <w:rFonts w:ascii="Arial" w:hAnsi="Arial" w:cs="Arial"/>
          <w:lang w:val="nl-NL"/>
        </w:rPr>
        <w:t xml:space="preserve"> onze samenleving vinden wij het belangrijk dat kinderen van jongs</w:t>
      </w:r>
      <w:r w:rsidR="00417690">
        <w:rPr>
          <w:rFonts w:ascii="Arial" w:hAnsi="Arial" w:cs="Arial"/>
          <w:lang w:val="nl-NL"/>
        </w:rPr>
        <w:t xml:space="preserve"> </w:t>
      </w:r>
      <w:r w:rsidRPr="00440A30">
        <w:rPr>
          <w:rFonts w:ascii="Arial" w:hAnsi="Arial" w:cs="Arial"/>
          <w:lang w:val="nl-NL"/>
        </w:rPr>
        <w:t>af</w:t>
      </w:r>
      <w:r w:rsidR="00417690">
        <w:rPr>
          <w:rFonts w:ascii="Arial" w:hAnsi="Arial" w:cs="Arial"/>
          <w:lang w:val="nl-NL"/>
        </w:rPr>
        <w:t xml:space="preserve"> </w:t>
      </w:r>
      <w:r w:rsidR="004A1F3E">
        <w:rPr>
          <w:rFonts w:ascii="Arial" w:hAnsi="Arial" w:cs="Arial"/>
          <w:lang w:val="nl-NL"/>
        </w:rPr>
        <w:t>aan kennis</w:t>
      </w:r>
      <w:r w:rsidRPr="00440A30">
        <w:rPr>
          <w:rFonts w:ascii="Arial" w:hAnsi="Arial" w:cs="Arial"/>
          <w:lang w:val="nl-NL"/>
        </w:rPr>
        <w:t xml:space="preserve">maken met een aantal </w:t>
      </w:r>
      <w:r w:rsidR="00B324BD">
        <w:rPr>
          <w:rFonts w:ascii="Arial" w:hAnsi="Arial" w:cs="Arial"/>
          <w:lang w:val="nl-NL"/>
        </w:rPr>
        <w:t>algemeen aanvaarde</w:t>
      </w:r>
      <w:r w:rsidRPr="00440A30">
        <w:rPr>
          <w:rFonts w:ascii="Arial" w:hAnsi="Arial" w:cs="Arial"/>
          <w:lang w:val="nl-NL"/>
        </w:rPr>
        <w:t xml:space="preserve"> waarde</w:t>
      </w:r>
      <w:r w:rsidR="00546852">
        <w:rPr>
          <w:rFonts w:ascii="Arial" w:hAnsi="Arial" w:cs="Arial"/>
          <w:lang w:val="nl-NL"/>
        </w:rPr>
        <w:t>n en normen</w:t>
      </w:r>
      <w:r w:rsidRPr="00440A30">
        <w:rPr>
          <w:rFonts w:ascii="Arial" w:hAnsi="Arial" w:cs="Arial"/>
          <w:lang w:val="nl-NL"/>
        </w:rPr>
        <w:t xml:space="preserve">. </w:t>
      </w:r>
      <w:r w:rsidR="00417690">
        <w:rPr>
          <w:rFonts w:ascii="Arial" w:hAnsi="Arial" w:cs="Arial"/>
          <w:lang w:val="nl-NL"/>
        </w:rPr>
        <w:t>Daarbij gaat het vaak om wat we met elkaar eigenlijk heel vanzelfsprekend vinden</w:t>
      </w:r>
      <w:r w:rsidR="004F0ECE">
        <w:rPr>
          <w:rFonts w:ascii="Arial" w:hAnsi="Arial" w:cs="Arial"/>
          <w:lang w:val="nl-NL"/>
        </w:rPr>
        <w:t>,</w:t>
      </w:r>
      <w:r w:rsidR="00417690">
        <w:rPr>
          <w:rFonts w:ascii="Arial" w:hAnsi="Arial" w:cs="Arial"/>
          <w:lang w:val="nl-NL"/>
        </w:rPr>
        <w:t xml:space="preserve"> zoals iemand begroeten als je binnenkomt, een eigen mening h</w:t>
      </w:r>
      <w:r w:rsidR="00B324BD">
        <w:rPr>
          <w:rFonts w:ascii="Arial" w:hAnsi="Arial" w:cs="Arial"/>
          <w:lang w:val="nl-NL"/>
        </w:rPr>
        <w:t xml:space="preserve">ebben, </w:t>
      </w:r>
      <w:r w:rsidR="00417690">
        <w:rPr>
          <w:rFonts w:ascii="Arial" w:hAnsi="Arial" w:cs="Arial"/>
          <w:lang w:val="nl-NL"/>
        </w:rPr>
        <w:t xml:space="preserve">respect hebben voor </w:t>
      </w:r>
      <w:r w:rsidR="00B324BD">
        <w:rPr>
          <w:rFonts w:ascii="Arial" w:hAnsi="Arial" w:cs="Arial"/>
          <w:lang w:val="nl-NL"/>
        </w:rPr>
        <w:t xml:space="preserve">elkaar en </w:t>
      </w:r>
      <w:r w:rsidR="00417690">
        <w:rPr>
          <w:rFonts w:ascii="Arial" w:hAnsi="Arial" w:cs="Arial"/>
          <w:lang w:val="nl-NL"/>
        </w:rPr>
        <w:t xml:space="preserve">de </w:t>
      </w:r>
      <w:r w:rsidR="00BE3C39">
        <w:rPr>
          <w:rFonts w:ascii="Arial" w:hAnsi="Arial" w:cs="Arial"/>
          <w:lang w:val="nl-NL"/>
        </w:rPr>
        <w:t>omgeving om ons heen</w:t>
      </w:r>
      <w:r w:rsidR="00417690">
        <w:rPr>
          <w:rFonts w:ascii="Arial" w:hAnsi="Arial" w:cs="Arial"/>
          <w:lang w:val="nl-NL"/>
        </w:rPr>
        <w:t>.</w:t>
      </w:r>
    </w:p>
    <w:p w14:paraId="77AA332D" w14:textId="77777777" w:rsidR="00417690" w:rsidRDefault="00417690" w:rsidP="00B13E27">
      <w:pPr>
        <w:rPr>
          <w:rFonts w:ascii="Arial" w:hAnsi="Arial" w:cs="Arial"/>
          <w:bCs/>
          <w:i/>
          <w:iCs/>
        </w:rPr>
      </w:pPr>
    </w:p>
    <w:p w14:paraId="577A2B66" w14:textId="35B0C9AC" w:rsidR="00050160" w:rsidRDefault="00417690" w:rsidP="00440A30">
      <w:pPr>
        <w:jc w:val="center"/>
        <w:rPr>
          <w:rFonts w:ascii="Arial" w:hAnsi="Arial" w:cs="Arial"/>
          <w:bCs/>
          <w:i/>
          <w:iCs/>
        </w:rPr>
      </w:pPr>
      <w:r>
        <w:rPr>
          <w:rFonts w:ascii="Arial" w:hAnsi="Arial" w:cs="Arial"/>
          <w:bCs/>
          <w:i/>
          <w:iCs/>
        </w:rPr>
        <w:t xml:space="preserve">Daarom </w:t>
      </w:r>
      <w:r w:rsidR="00D00C7E" w:rsidRPr="00DD5502">
        <w:rPr>
          <w:rFonts w:ascii="Arial" w:hAnsi="Arial" w:cs="Arial"/>
          <w:bCs/>
          <w:i/>
          <w:iCs/>
        </w:rPr>
        <w:t xml:space="preserve">begeleidt en creëert </w:t>
      </w:r>
      <w:r>
        <w:rPr>
          <w:rFonts w:ascii="Arial" w:hAnsi="Arial" w:cs="Arial"/>
          <w:bCs/>
          <w:i/>
          <w:iCs/>
        </w:rPr>
        <w:t xml:space="preserve">de pedagogisch medewerker </w:t>
      </w:r>
      <w:r w:rsidR="00D00C7E" w:rsidRPr="00DD5502">
        <w:rPr>
          <w:rFonts w:ascii="Arial" w:hAnsi="Arial" w:cs="Arial"/>
          <w:bCs/>
          <w:i/>
          <w:iCs/>
        </w:rPr>
        <w:t>situaties en</w:t>
      </w:r>
      <w:r w:rsidR="007B4466" w:rsidRPr="00DD5502">
        <w:rPr>
          <w:rFonts w:ascii="Arial" w:hAnsi="Arial" w:cs="Arial"/>
          <w:bCs/>
          <w:i/>
          <w:iCs/>
        </w:rPr>
        <w:t xml:space="preserve"> momenten</w:t>
      </w:r>
      <w:r w:rsidR="004F0ECE">
        <w:rPr>
          <w:rFonts w:ascii="Arial" w:hAnsi="Arial" w:cs="Arial"/>
          <w:bCs/>
          <w:i/>
          <w:iCs/>
        </w:rPr>
        <w:t>,</w:t>
      </w:r>
      <w:r w:rsidR="007B4466" w:rsidRPr="00DD5502">
        <w:rPr>
          <w:rFonts w:ascii="Arial" w:hAnsi="Arial" w:cs="Arial"/>
          <w:bCs/>
          <w:i/>
          <w:iCs/>
        </w:rPr>
        <w:t xml:space="preserve"> zodat iedereen respectvol met elkaar </w:t>
      </w:r>
      <w:r>
        <w:rPr>
          <w:rFonts w:ascii="Arial" w:hAnsi="Arial" w:cs="Arial"/>
          <w:bCs/>
          <w:i/>
          <w:iCs/>
        </w:rPr>
        <w:t xml:space="preserve">en de omringende wereld </w:t>
      </w:r>
      <w:r w:rsidR="007B4466" w:rsidRPr="00DD5502">
        <w:rPr>
          <w:rFonts w:ascii="Arial" w:hAnsi="Arial" w:cs="Arial"/>
          <w:bCs/>
          <w:i/>
          <w:iCs/>
        </w:rPr>
        <w:t>leert om te gaan. Dit doet zij door bewust stil te staan bij de omgangsvormen, haar voorbeeldgedrag maar ook door bewust te worden van haar eigen normen (eigen opvoeding) in de professionele werkomgeving.</w:t>
      </w:r>
    </w:p>
    <w:p w14:paraId="04DFD12F" w14:textId="77777777" w:rsidR="007B4466" w:rsidRPr="00310FA3" w:rsidRDefault="007B4466" w:rsidP="00B13E27">
      <w:pPr>
        <w:pStyle w:val="Kop6"/>
      </w:pPr>
    </w:p>
    <w:p w14:paraId="6A95D66F" w14:textId="77777777" w:rsidR="007B4466" w:rsidRPr="0009749F" w:rsidRDefault="007B4466" w:rsidP="00B13E27">
      <w:pPr>
        <w:rPr>
          <w:rFonts w:ascii="Arial" w:hAnsi="Arial" w:cs="Arial"/>
          <w:i/>
        </w:rPr>
      </w:pPr>
    </w:p>
    <w:p w14:paraId="3D1E8C81" w14:textId="138741D2" w:rsidR="007B4466" w:rsidRPr="00B67AD5" w:rsidRDefault="008643ED" w:rsidP="00B13E27">
      <w:pPr>
        <w:pStyle w:val="Kop6"/>
        <w:rPr>
          <w:b/>
          <w:i w:val="0"/>
        </w:rPr>
      </w:pPr>
      <w:r w:rsidRPr="00310FA3">
        <w:rPr>
          <w:b/>
          <w:i w:val="0"/>
        </w:rPr>
        <w:t>Respect</w:t>
      </w:r>
      <w:r w:rsidR="00B67AD5">
        <w:rPr>
          <w:b/>
          <w:i w:val="0"/>
        </w:rPr>
        <w:t>volle communicatie</w:t>
      </w:r>
    </w:p>
    <w:p w14:paraId="3B3DEA7A" w14:textId="325D0A0E" w:rsidR="002E0E98" w:rsidRPr="0009749F" w:rsidRDefault="009B4E4E">
      <w:pPr>
        <w:rPr>
          <w:rFonts w:ascii="Arial" w:hAnsi="Arial" w:cs="Arial"/>
          <w:iCs/>
        </w:rPr>
      </w:pPr>
      <w:r w:rsidRPr="004C6013">
        <w:rPr>
          <w:rFonts w:ascii="Arial" w:hAnsi="Arial" w:cs="Arial"/>
          <w:lang w:val="nl-NL"/>
        </w:rPr>
        <w:t xml:space="preserve">Waarden en normen overdragen betekent dat we </w:t>
      </w:r>
      <w:r w:rsidRPr="00310FA3">
        <w:rPr>
          <w:rFonts w:ascii="Arial" w:hAnsi="Arial" w:cs="Arial"/>
          <w:bCs/>
          <w:iCs/>
        </w:rPr>
        <w:t>op respectvolle wijze met de kinderen en elkaar communiceren.</w:t>
      </w:r>
      <w:r w:rsidRPr="0009749F">
        <w:rPr>
          <w:rFonts w:ascii="Arial" w:hAnsi="Arial" w:cs="Arial"/>
          <w:iCs/>
        </w:rPr>
        <w:t xml:space="preserve"> </w:t>
      </w:r>
    </w:p>
    <w:p w14:paraId="62E1552B" w14:textId="66BE70DE" w:rsidR="00050160" w:rsidRPr="004C6013" w:rsidRDefault="009B4E4E" w:rsidP="00440A30">
      <w:pPr>
        <w:pStyle w:val="Lijstalinea"/>
        <w:numPr>
          <w:ilvl w:val="0"/>
          <w:numId w:val="27"/>
        </w:numPr>
        <w:rPr>
          <w:rFonts w:ascii="Arial" w:hAnsi="Arial" w:cs="Arial"/>
        </w:rPr>
      </w:pPr>
      <w:r w:rsidRPr="0009749F">
        <w:rPr>
          <w:rFonts w:ascii="Arial" w:hAnsi="Arial" w:cs="Arial"/>
          <w:iCs/>
        </w:rPr>
        <w:t xml:space="preserve">We </w:t>
      </w:r>
      <w:r w:rsidR="006A084C" w:rsidRPr="004C6013">
        <w:rPr>
          <w:rFonts w:ascii="Arial" w:hAnsi="Arial" w:cs="Arial"/>
        </w:rPr>
        <w:t>gebruiken geen</w:t>
      </w:r>
      <w:r w:rsidR="007B4466" w:rsidRPr="004C6013">
        <w:rPr>
          <w:rFonts w:ascii="Arial" w:hAnsi="Arial" w:cs="Arial"/>
        </w:rPr>
        <w:t xml:space="preserve"> </w:t>
      </w:r>
      <w:r w:rsidR="00C3780D" w:rsidRPr="004C6013">
        <w:rPr>
          <w:rFonts w:ascii="Arial" w:hAnsi="Arial" w:cs="Arial"/>
        </w:rPr>
        <w:t xml:space="preserve">verkleinwoorden </w:t>
      </w:r>
      <w:r w:rsidR="007B4466" w:rsidRPr="004C6013">
        <w:rPr>
          <w:rFonts w:ascii="Arial" w:hAnsi="Arial" w:cs="Arial"/>
        </w:rPr>
        <w:t xml:space="preserve">naar kinderen, rare woorden voor dingen waar normale woorden voor bestaan, </w:t>
      </w:r>
      <w:r w:rsidR="006A084C" w:rsidRPr="004C6013">
        <w:rPr>
          <w:rFonts w:ascii="Arial" w:hAnsi="Arial" w:cs="Arial"/>
        </w:rPr>
        <w:t>en spreken de kinderen aan met hun naam</w:t>
      </w:r>
      <w:r w:rsidR="007B4466" w:rsidRPr="004C6013">
        <w:rPr>
          <w:rFonts w:ascii="Arial" w:hAnsi="Arial" w:cs="Arial"/>
        </w:rPr>
        <w:t xml:space="preserve"> (</w:t>
      </w:r>
      <w:r w:rsidR="003E340F" w:rsidRPr="004C6013">
        <w:rPr>
          <w:rFonts w:ascii="Arial" w:hAnsi="Arial" w:cs="Arial"/>
        </w:rPr>
        <w:t>dus niet</w:t>
      </w:r>
      <w:r w:rsidR="007B4466" w:rsidRPr="004C6013">
        <w:rPr>
          <w:rFonts w:ascii="Arial" w:hAnsi="Arial" w:cs="Arial"/>
        </w:rPr>
        <w:t xml:space="preserve"> </w:t>
      </w:r>
      <w:r w:rsidR="004F0ECE" w:rsidRPr="004C6013">
        <w:rPr>
          <w:rFonts w:ascii="Arial" w:hAnsi="Arial" w:cs="Arial"/>
        </w:rPr>
        <w:t>‘</w:t>
      </w:r>
      <w:r w:rsidR="007B4466" w:rsidRPr="004C6013">
        <w:rPr>
          <w:rFonts w:ascii="Arial" w:hAnsi="Arial" w:cs="Arial"/>
        </w:rPr>
        <w:t>liefje/schatje</w:t>
      </w:r>
      <w:r w:rsidR="004F0ECE" w:rsidRPr="004C6013">
        <w:rPr>
          <w:rFonts w:ascii="Arial" w:hAnsi="Arial" w:cs="Arial"/>
        </w:rPr>
        <w:t>’</w:t>
      </w:r>
      <w:r w:rsidR="007B4466" w:rsidRPr="004C6013">
        <w:rPr>
          <w:rFonts w:ascii="Arial" w:hAnsi="Arial" w:cs="Arial"/>
        </w:rPr>
        <w:t>, etc.)</w:t>
      </w:r>
    </w:p>
    <w:p w14:paraId="3C8447C6" w14:textId="27C1D711" w:rsidR="00050160" w:rsidRPr="004C6013" w:rsidRDefault="009B4E4E" w:rsidP="00440A30">
      <w:pPr>
        <w:pStyle w:val="Lijstalinea"/>
        <w:numPr>
          <w:ilvl w:val="1"/>
          <w:numId w:val="43"/>
        </w:numPr>
        <w:rPr>
          <w:rFonts w:ascii="Arial" w:hAnsi="Arial" w:cs="Arial"/>
        </w:rPr>
      </w:pPr>
      <w:r w:rsidRPr="00310FA3">
        <w:rPr>
          <w:rFonts w:ascii="Arial" w:hAnsi="Arial" w:cs="Arial"/>
          <w:iCs/>
        </w:rPr>
        <w:t xml:space="preserve">We </w:t>
      </w:r>
      <w:r w:rsidR="00C3780D" w:rsidRPr="00310FA3">
        <w:rPr>
          <w:rFonts w:ascii="Arial" w:hAnsi="Arial" w:cs="Arial"/>
          <w:iCs/>
        </w:rPr>
        <w:t xml:space="preserve">praten </w:t>
      </w:r>
      <w:r w:rsidRPr="00310FA3">
        <w:rPr>
          <w:rFonts w:ascii="Arial" w:hAnsi="Arial" w:cs="Arial"/>
          <w:iCs/>
        </w:rPr>
        <w:t xml:space="preserve">niet </w:t>
      </w:r>
      <w:r w:rsidRPr="00310FA3">
        <w:rPr>
          <w:rFonts w:ascii="Arial" w:hAnsi="Arial" w:cs="Arial"/>
          <w:i/>
          <w:iCs/>
        </w:rPr>
        <w:t>over</w:t>
      </w:r>
      <w:r w:rsidRPr="00310FA3">
        <w:rPr>
          <w:rFonts w:ascii="Arial" w:hAnsi="Arial" w:cs="Arial"/>
          <w:iCs/>
        </w:rPr>
        <w:t xml:space="preserve"> elkaar, maar </w:t>
      </w:r>
      <w:r w:rsidRPr="00310FA3">
        <w:rPr>
          <w:rFonts w:ascii="Arial" w:hAnsi="Arial" w:cs="Arial"/>
          <w:i/>
          <w:iCs/>
        </w:rPr>
        <w:t>met</w:t>
      </w:r>
      <w:r w:rsidRPr="00310FA3">
        <w:rPr>
          <w:rFonts w:ascii="Arial" w:hAnsi="Arial" w:cs="Arial"/>
          <w:iCs/>
        </w:rPr>
        <w:t xml:space="preserve"> elkaar. </w:t>
      </w:r>
    </w:p>
    <w:p w14:paraId="6F92DC5F" w14:textId="39DB2794" w:rsidR="00050160" w:rsidRPr="0009749F" w:rsidRDefault="009B4E4E" w:rsidP="00440A30">
      <w:pPr>
        <w:pStyle w:val="Lijstalinea"/>
        <w:numPr>
          <w:ilvl w:val="1"/>
          <w:numId w:val="43"/>
        </w:numPr>
        <w:rPr>
          <w:rFonts w:ascii="Arial" w:hAnsi="Arial" w:cs="Arial"/>
          <w:iCs/>
        </w:rPr>
      </w:pPr>
      <w:r w:rsidRPr="00310FA3">
        <w:rPr>
          <w:rFonts w:ascii="Arial" w:hAnsi="Arial" w:cs="Arial"/>
          <w:iCs/>
        </w:rPr>
        <w:t xml:space="preserve">We </w:t>
      </w:r>
      <w:r w:rsidR="004F0ECE" w:rsidRPr="00310FA3">
        <w:rPr>
          <w:rFonts w:ascii="Arial" w:hAnsi="Arial" w:cs="Arial"/>
          <w:iCs/>
        </w:rPr>
        <w:t xml:space="preserve">hebben </w:t>
      </w:r>
      <w:r w:rsidRPr="00310FA3">
        <w:rPr>
          <w:rFonts w:ascii="Arial" w:hAnsi="Arial" w:cs="Arial"/>
          <w:iCs/>
        </w:rPr>
        <w:t>een positieve</w:t>
      </w:r>
      <w:r w:rsidR="004F0ECE" w:rsidRPr="00310FA3">
        <w:rPr>
          <w:rFonts w:ascii="Arial" w:hAnsi="Arial" w:cs="Arial"/>
          <w:iCs/>
        </w:rPr>
        <w:t xml:space="preserve">, </w:t>
      </w:r>
      <w:r w:rsidR="003E0DED" w:rsidRPr="00310FA3">
        <w:rPr>
          <w:rFonts w:ascii="Arial" w:hAnsi="Arial" w:cs="Arial"/>
          <w:iCs/>
        </w:rPr>
        <w:t xml:space="preserve">respectvolle </w:t>
      </w:r>
      <w:r w:rsidRPr="00310FA3">
        <w:rPr>
          <w:rFonts w:ascii="Arial" w:hAnsi="Arial" w:cs="Arial"/>
          <w:iCs/>
        </w:rPr>
        <w:t>houding naar iedereen, ongeacht godsdien</w:t>
      </w:r>
      <w:r w:rsidR="003E340F" w:rsidRPr="00310FA3">
        <w:rPr>
          <w:rFonts w:ascii="Arial" w:hAnsi="Arial" w:cs="Arial"/>
          <w:iCs/>
        </w:rPr>
        <w:t>s</w:t>
      </w:r>
      <w:r w:rsidRPr="00310FA3">
        <w:rPr>
          <w:rFonts w:ascii="Arial" w:hAnsi="Arial" w:cs="Arial"/>
          <w:iCs/>
        </w:rPr>
        <w:t>t, culturele achtergrond of beperking.</w:t>
      </w:r>
    </w:p>
    <w:p w14:paraId="297C088F" w14:textId="7439E10C" w:rsidR="00050160" w:rsidRPr="00310FA3" w:rsidRDefault="004F0ECE" w:rsidP="00440A30">
      <w:pPr>
        <w:pStyle w:val="Lijstalinea"/>
        <w:numPr>
          <w:ilvl w:val="1"/>
          <w:numId w:val="43"/>
        </w:numPr>
        <w:rPr>
          <w:rFonts w:ascii="Arial" w:hAnsi="Arial" w:cs="Arial"/>
          <w:iCs/>
        </w:rPr>
      </w:pPr>
      <w:r w:rsidRPr="00310FA3">
        <w:rPr>
          <w:rFonts w:ascii="Arial" w:hAnsi="Arial" w:cs="Arial"/>
          <w:iCs/>
        </w:rPr>
        <w:t xml:space="preserve">We </w:t>
      </w:r>
      <w:r w:rsidR="009B4E4E" w:rsidRPr="00310FA3">
        <w:rPr>
          <w:rFonts w:ascii="Arial" w:hAnsi="Arial" w:cs="Arial"/>
          <w:iCs/>
        </w:rPr>
        <w:t xml:space="preserve">stigmatiseren </w:t>
      </w:r>
      <w:r w:rsidRPr="00310FA3">
        <w:rPr>
          <w:rFonts w:ascii="Arial" w:hAnsi="Arial" w:cs="Arial"/>
          <w:iCs/>
        </w:rPr>
        <w:t xml:space="preserve">niet </w:t>
      </w:r>
      <w:r w:rsidR="009B4E4E" w:rsidRPr="00310FA3">
        <w:rPr>
          <w:rFonts w:ascii="Arial" w:hAnsi="Arial" w:cs="Arial"/>
          <w:iCs/>
        </w:rPr>
        <w:t>(</w:t>
      </w:r>
      <w:r w:rsidRPr="00310FA3">
        <w:rPr>
          <w:rFonts w:ascii="Arial" w:hAnsi="Arial" w:cs="Arial"/>
          <w:iCs/>
        </w:rPr>
        <w:t>‘</w:t>
      </w:r>
      <w:r w:rsidR="009B4E4E" w:rsidRPr="00310FA3">
        <w:rPr>
          <w:rFonts w:ascii="Arial" w:hAnsi="Arial" w:cs="Arial"/>
          <w:iCs/>
        </w:rPr>
        <w:t>Pietje doet dit altijd</w:t>
      </w:r>
      <w:r w:rsidRPr="00310FA3">
        <w:rPr>
          <w:rFonts w:ascii="Arial" w:hAnsi="Arial" w:cs="Arial"/>
          <w:iCs/>
        </w:rPr>
        <w:t>’</w:t>
      </w:r>
      <w:r w:rsidR="009B4E4E" w:rsidRPr="00310FA3">
        <w:rPr>
          <w:rFonts w:ascii="Arial" w:hAnsi="Arial" w:cs="Arial"/>
          <w:iCs/>
        </w:rPr>
        <w:t>, etc.)</w:t>
      </w:r>
      <w:r w:rsidR="00C3780D" w:rsidRPr="00310FA3">
        <w:rPr>
          <w:rFonts w:ascii="Arial" w:hAnsi="Arial" w:cs="Arial"/>
          <w:iCs/>
        </w:rPr>
        <w:t xml:space="preserve"> en vergelijken kinderen niet met elkaar</w:t>
      </w:r>
      <w:r w:rsidR="003E340F" w:rsidRPr="00310FA3">
        <w:rPr>
          <w:rFonts w:ascii="Arial" w:hAnsi="Arial" w:cs="Arial"/>
          <w:iCs/>
        </w:rPr>
        <w:t>.</w:t>
      </w:r>
    </w:p>
    <w:p w14:paraId="16610D79" w14:textId="69010FAC" w:rsidR="00050160" w:rsidRPr="00310FA3" w:rsidRDefault="00C3780D" w:rsidP="00440A30">
      <w:pPr>
        <w:pStyle w:val="Lijstalinea"/>
        <w:numPr>
          <w:ilvl w:val="1"/>
          <w:numId w:val="43"/>
        </w:numPr>
        <w:rPr>
          <w:rFonts w:ascii="Arial" w:hAnsi="Arial" w:cs="Arial"/>
          <w:iCs/>
        </w:rPr>
      </w:pPr>
      <w:r w:rsidRPr="00310FA3">
        <w:rPr>
          <w:rFonts w:ascii="Arial" w:hAnsi="Arial" w:cs="Arial"/>
          <w:iCs/>
        </w:rPr>
        <w:t xml:space="preserve">We </w:t>
      </w:r>
      <w:r w:rsidR="004F0ECE" w:rsidRPr="00310FA3">
        <w:rPr>
          <w:rFonts w:ascii="Arial" w:hAnsi="Arial" w:cs="Arial"/>
          <w:iCs/>
        </w:rPr>
        <w:t>leren</w:t>
      </w:r>
      <w:r w:rsidRPr="00310FA3">
        <w:rPr>
          <w:rFonts w:ascii="Arial" w:hAnsi="Arial" w:cs="Arial"/>
          <w:iCs/>
        </w:rPr>
        <w:t xml:space="preserve"> kinderen </w:t>
      </w:r>
      <w:r w:rsidR="009B4E4E" w:rsidRPr="00310FA3">
        <w:rPr>
          <w:rFonts w:ascii="Arial" w:hAnsi="Arial" w:cs="Arial"/>
          <w:iCs/>
        </w:rPr>
        <w:t>te wachten op elkaar, afspraken na te komen en grenzen te respecteren (</w:t>
      </w:r>
      <w:r w:rsidR="003E340F" w:rsidRPr="00310FA3">
        <w:rPr>
          <w:rFonts w:ascii="Arial" w:hAnsi="Arial" w:cs="Arial"/>
          <w:iCs/>
        </w:rPr>
        <w:t>‘</w:t>
      </w:r>
      <w:r w:rsidR="009B4E4E" w:rsidRPr="00310FA3">
        <w:rPr>
          <w:rFonts w:ascii="Arial" w:hAnsi="Arial" w:cs="Arial"/>
          <w:iCs/>
        </w:rPr>
        <w:t>nee is nee</w:t>
      </w:r>
      <w:r w:rsidR="003E340F" w:rsidRPr="00310FA3">
        <w:rPr>
          <w:rFonts w:ascii="Arial" w:hAnsi="Arial" w:cs="Arial"/>
          <w:iCs/>
        </w:rPr>
        <w:t>’</w:t>
      </w:r>
      <w:r w:rsidR="009B4E4E" w:rsidRPr="00310FA3">
        <w:rPr>
          <w:rFonts w:ascii="Arial" w:hAnsi="Arial" w:cs="Arial"/>
          <w:iCs/>
        </w:rPr>
        <w:t>)</w:t>
      </w:r>
      <w:r w:rsidR="004F0ECE" w:rsidRPr="00310FA3">
        <w:rPr>
          <w:rFonts w:ascii="Arial" w:hAnsi="Arial" w:cs="Arial"/>
          <w:iCs/>
        </w:rPr>
        <w:t>.</w:t>
      </w:r>
    </w:p>
    <w:p w14:paraId="7827C28C" w14:textId="216CAA6F" w:rsidR="00050160" w:rsidRPr="00310FA3" w:rsidRDefault="004F0ECE" w:rsidP="00440A30">
      <w:pPr>
        <w:pStyle w:val="Lijstalinea"/>
        <w:numPr>
          <w:ilvl w:val="1"/>
          <w:numId w:val="43"/>
        </w:numPr>
        <w:rPr>
          <w:rFonts w:ascii="Arial" w:hAnsi="Arial" w:cs="Arial"/>
          <w:iCs/>
        </w:rPr>
      </w:pPr>
      <w:r w:rsidRPr="00310FA3">
        <w:rPr>
          <w:rFonts w:ascii="Arial" w:hAnsi="Arial" w:cs="Arial"/>
          <w:iCs/>
        </w:rPr>
        <w:t>We w</w:t>
      </w:r>
      <w:r w:rsidR="009B4E4E" w:rsidRPr="00310FA3">
        <w:rPr>
          <w:rFonts w:ascii="Arial" w:hAnsi="Arial" w:cs="Arial"/>
          <w:iCs/>
        </w:rPr>
        <w:t>aarborgen dat ieder kind veilig is en</w:t>
      </w:r>
      <w:r w:rsidRPr="00310FA3">
        <w:rPr>
          <w:rFonts w:ascii="Arial" w:hAnsi="Arial" w:cs="Arial"/>
          <w:iCs/>
        </w:rPr>
        <w:t xml:space="preserve"> dat</w:t>
      </w:r>
      <w:r w:rsidR="009B4E4E" w:rsidRPr="00310FA3">
        <w:rPr>
          <w:rFonts w:ascii="Arial" w:hAnsi="Arial" w:cs="Arial"/>
          <w:iCs/>
        </w:rPr>
        <w:t xml:space="preserve"> niemand wordt buitengesloten of gepest.</w:t>
      </w:r>
    </w:p>
    <w:p w14:paraId="285F7DAE" w14:textId="307AE7AB" w:rsidR="00050160" w:rsidRPr="00310FA3" w:rsidRDefault="004F0ECE" w:rsidP="00440A30">
      <w:pPr>
        <w:pStyle w:val="Lijstalinea"/>
        <w:numPr>
          <w:ilvl w:val="1"/>
          <w:numId w:val="43"/>
        </w:numPr>
        <w:rPr>
          <w:rFonts w:ascii="Arial" w:hAnsi="Arial" w:cs="Arial"/>
          <w:iCs/>
        </w:rPr>
      </w:pPr>
      <w:r w:rsidRPr="00310FA3">
        <w:rPr>
          <w:rFonts w:ascii="Arial" w:hAnsi="Arial" w:cs="Arial"/>
          <w:iCs/>
        </w:rPr>
        <w:t xml:space="preserve">We </w:t>
      </w:r>
      <w:r w:rsidR="009B4E4E" w:rsidRPr="00310FA3">
        <w:rPr>
          <w:rFonts w:ascii="Arial" w:hAnsi="Arial" w:cs="Arial"/>
          <w:iCs/>
        </w:rPr>
        <w:t>luisteren</w:t>
      </w:r>
      <w:r w:rsidRPr="00310FA3">
        <w:rPr>
          <w:rFonts w:ascii="Arial" w:hAnsi="Arial" w:cs="Arial"/>
          <w:iCs/>
        </w:rPr>
        <w:t xml:space="preserve"> naar elkaar</w:t>
      </w:r>
      <w:r w:rsidR="009B4E4E" w:rsidRPr="00310FA3">
        <w:rPr>
          <w:rFonts w:ascii="Arial" w:hAnsi="Arial" w:cs="Arial"/>
          <w:iCs/>
        </w:rPr>
        <w:t>, ook bij afwijkende meningen</w:t>
      </w:r>
      <w:r w:rsidR="003E340F" w:rsidRPr="00310FA3">
        <w:rPr>
          <w:rFonts w:ascii="Arial" w:hAnsi="Arial" w:cs="Arial"/>
          <w:iCs/>
        </w:rPr>
        <w:t>,</w:t>
      </w:r>
      <w:r w:rsidR="009B4E4E" w:rsidRPr="00310FA3">
        <w:rPr>
          <w:rFonts w:ascii="Arial" w:hAnsi="Arial" w:cs="Arial"/>
          <w:iCs/>
        </w:rPr>
        <w:t xml:space="preserve"> en focussen op wat ons bindt in plaats van wat ons scheidt.</w:t>
      </w:r>
    </w:p>
    <w:p w14:paraId="726549C2" w14:textId="77777777" w:rsidR="00050160" w:rsidRPr="00310FA3" w:rsidRDefault="00C3780D" w:rsidP="00440A30">
      <w:pPr>
        <w:pStyle w:val="Lijstalinea"/>
        <w:numPr>
          <w:ilvl w:val="0"/>
          <w:numId w:val="44"/>
        </w:numPr>
        <w:rPr>
          <w:rFonts w:ascii="Arial" w:hAnsi="Arial" w:cs="Arial"/>
          <w:iCs/>
        </w:rPr>
      </w:pPr>
      <w:r w:rsidRPr="00310FA3">
        <w:rPr>
          <w:rFonts w:ascii="Arial" w:hAnsi="Arial" w:cs="Arial"/>
          <w:iCs/>
        </w:rPr>
        <w:t xml:space="preserve">We nemen de mening van kinderen </w:t>
      </w:r>
      <w:r w:rsidR="009B4E4E" w:rsidRPr="00310FA3">
        <w:rPr>
          <w:rFonts w:ascii="Arial" w:hAnsi="Arial" w:cs="Arial"/>
          <w:iCs/>
        </w:rPr>
        <w:t>serieus en we betrekken hen naarmate ze ouder worden steeds meer bij het nemen van beslissingen, bijvoorbeeld over de groepsregels, het activiteitenaanbod, de keuze van nieuw spelmateriaal enzovoort.</w:t>
      </w:r>
    </w:p>
    <w:p w14:paraId="293B7058" w14:textId="4FE2F77B" w:rsidR="00050160" w:rsidRPr="004C6013" w:rsidRDefault="004F0ECE" w:rsidP="00440A30">
      <w:pPr>
        <w:pStyle w:val="Lijstalinea"/>
        <w:numPr>
          <w:ilvl w:val="0"/>
          <w:numId w:val="44"/>
        </w:numPr>
        <w:rPr>
          <w:rFonts w:ascii="Arial" w:hAnsi="Arial" w:cs="Arial"/>
        </w:rPr>
      </w:pPr>
      <w:r w:rsidRPr="00310FA3">
        <w:rPr>
          <w:rFonts w:ascii="Arial" w:hAnsi="Arial" w:cs="Arial"/>
          <w:iCs/>
        </w:rPr>
        <w:t>We gaan r</w:t>
      </w:r>
      <w:r w:rsidR="009B4E4E" w:rsidRPr="00310FA3">
        <w:rPr>
          <w:rFonts w:ascii="Arial" w:hAnsi="Arial" w:cs="Arial"/>
          <w:iCs/>
        </w:rPr>
        <w:t xml:space="preserve">espectvol om met de natuur en alles wat leeft en bloeit en </w:t>
      </w:r>
      <w:r w:rsidRPr="00310FA3">
        <w:rPr>
          <w:rFonts w:ascii="Arial" w:hAnsi="Arial" w:cs="Arial"/>
          <w:iCs/>
        </w:rPr>
        <w:t xml:space="preserve">vertonen </w:t>
      </w:r>
      <w:r w:rsidR="009B4E4E" w:rsidRPr="00310FA3">
        <w:rPr>
          <w:rFonts w:ascii="Arial" w:hAnsi="Arial" w:cs="Arial"/>
          <w:iCs/>
        </w:rPr>
        <w:t>milieubewust voorbeeldgedrag.</w:t>
      </w:r>
    </w:p>
    <w:p w14:paraId="6851A593" w14:textId="77777777" w:rsidR="007F54F5" w:rsidRPr="00310FA3" w:rsidRDefault="007F54F5" w:rsidP="00B13E27">
      <w:pPr>
        <w:pStyle w:val="Kop6"/>
      </w:pPr>
    </w:p>
    <w:p w14:paraId="1F49EECB" w14:textId="77777777" w:rsidR="007B4466" w:rsidRPr="00440A30" w:rsidRDefault="009B4E4E" w:rsidP="00B13E27">
      <w:pPr>
        <w:pStyle w:val="Kop6"/>
        <w:rPr>
          <w:b/>
          <w:i w:val="0"/>
        </w:rPr>
      </w:pPr>
      <w:r w:rsidRPr="00440A30">
        <w:rPr>
          <w:b/>
          <w:i w:val="0"/>
        </w:rPr>
        <w:t>Activiteiten</w:t>
      </w:r>
    </w:p>
    <w:p w14:paraId="725A94EB" w14:textId="50B67077" w:rsidR="00190940" w:rsidRPr="00310FA3" w:rsidRDefault="00803D19" w:rsidP="00B13E27">
      <w:pPr>
        <w:rPr>
          <w:rFonts w:ascii="Arial" w:hAnsi="Arial" w:cs="Arial"/>
        </w:rPr>
      </w:pPr>
      <w:r>
        <w:rPr>
          <w:rFonts w:ascii="Arial" w:hAnsi="Arial" w:cs="Arial"/>
        </w:rPr>
        <w:t xml:space="preserve">Hoewel het voorleven en uitdragen van waarden en normen meestal ‘tussen de bedrijven door’ </w:t>
      </w:r>
      <w:r w:rsidRPr="00310FA3">
        <w:rPr>
          <w:rFonts w:ascii="Arial" w:hAnsi="Arial" w:cs="Arial"/>
        </w:rPr>
        <w:t>gebeurt</w:t>
      </w:r>
      <w:r w:rsidR="003E340F" w:rsidRPr="00310FA3">
        <w:rPr>
          <w:rFonts w:ascii="Arial" w:hAnsi="Arial" w:cs="Arial"/>
        </w:rPr>
        <w:t>,</w:t>
      </w:r>
      <w:r w:rsidRPr="00310FA3">
        <w:rPr>
          <w:rFonts w:ascii="Arial" w:hAnsi="Arial" w:cs="Arial"/>
        </w:rPr>
        <w:t xml:space="preserve"> zal d</w:t>
      </w:r>
      <w:r w:rsidR="007B4466" w:rsidRPr="00310FA3">
        <w:rPr>
          <w:rFonts w:ascii="Arial" w:hAnsi="Arial" w:cs="Arial"/>
        </w:rPr>
        <w:t xml:space="preserve">e pedagogisch medewerker </w:t>
      </w:r>
      <w:r w:rsidRPr="00310FA3">
        <w:rPr>
          <w:rFonts w:ascii="Arial" w:hAnsi="Arial" w:cs="Arial"/>
        </w:rPr>
        <w:t xml:space="preserve">af en toe bewust </w:t>
      </w:r>
      <w:r w:rsidR="007B4466" w:rsidRPr="00310FA3">
        <w:rPr>
          <w:rFonts w:ascii="Arial" w:hAnsi="Arial" w:cs="Arial"/>
        </w:rPr>
        <w:t xml:space="preserve">kringgesprekken </w:t>
      </w:r>
      <w:r w:rsidRPr="00310FA3">
        <w:rPr>
          <w:rFonts w:ascii="Arial" w:hAnsi="Arial" w:cs="Arial"/>
        </w:rPr>
        <w:t>voeren</w:t>
      </w:r>
      <w:r w:rsidR="007B4466" w:rsidRPr="00310FA3">
        <w:rPr>
          <w:rFonts w:ascii="Arial" w:hAnsi="Arial" w:cs="Arial"/>
        </w:rPr>
        <w:t xml:space="preserve"> om waarden en normen uit te leggen</w:t>
      </w:r>
      <w:r w:rsidRPr="00310FA3">
        <w:rPr>
          <w:rFonts w:ascii="Arial" w:hAnsi="Arial" w:cs="Arial"/>
        </w:rPr>
        <w:t xml:space="preserve"> en de discussie daarover met elkaar aan te gaan. </w:t>
      </w:r>
    </w:p>
    <w:p w14:paraId="180FFDE6" w14:textId="77777777" w:rsidR="004C21C7" w:rsidRPr="0009749F" w:rsidRDefault="004C21C7" w:rsidP="004C21C7">
      <w:pPr>
        <w:rPr>
          <w:rFonts w:ascii="Arial" w:hAnsi="Arial" w:cs="Arial"/>
          <w:lang w:val="nl-NL"/>
        </w:rPr>
      </w:pPr>
    </w:p>
    <w:p w14:paraId="73562CA4" w14:textId="43699238" w:rsidR="00197459" w:rsidRPr="00CB4D8D" w:rsidRDefault="009B4E4E" w:rsidP="004C6013">
      <w:pPr>
        <w:overflowPunct/>
        <w:autoSpaceDE/>
        <w:autoSpaceDN/>
        <w:adjustRightInd/>
        <w:spacing w:after="200" w:line="276" w:lineRule="auto"/>
        <w:textAlignment w:val="auto"/>
        <w:rPr>
          <w:rFonts w:ascii="Arial" w:hAnsi="Arial" w:cs="Arial"/>
          <w:b/>
          <w:lang w:val="nl-NL"/>
        </w:rPr>
      </w:pPr>
      <w:r w:rsidRPr="004C6013">
        <w:rPr>
          <w:rFonts w:ascii="Arial" w:hAnsi="Arial" w:cs="Arial"/>
          <w:b/>
          <w:lang w:val="nl-NL"/>
        </w:rPr>
        <w:t>Interactievaardigheden</w:t>
      </w:r>
      <w:r w:rsidR="00CB4D8D">
        <w:rPr>
          <w:rFonts w:ascii="Arial" w:hAnsi="Arial" w:cs="Arial"/>
          <w:b/>
          <w:lang w:val="nl-NL"/>
        </w:rPr>
        <w:br/>
      </w:r>
      <w:r w:rsidR="00197459" w:rsidRPr="004C6013">
        <w:rPr>
          <w:rFonts w:ascii="Arial" w:hAnsi="Arial" w:cs="Arial"/>
          <w:lang w:val="nl-NL"/>
        </w:rPr>
        <w:t xml:space="preserve">De interactievaardigheid die hier vooral van toepassing is, is </w:t>
      </w:r>
      <w:r w:rsidR="00310FA3">
        <w:rPr>
          <w:rFonts w:ascii="Arial" w:hAnsi="Arial" w:cs="Arial"/>
          <w:lang w:val="nl-NL"/>
        </w:rPr>
        <w:t>´</w:t>
      </w:r>
      <w:r w:rsidR="00197459" w:rsidRPr="004713F1">
        <w:rPr>
          <w:rFonts w:ascii="Arial" w:hAnsi="Arial" w:cs="Arial"/>
          <w:i/>
          <w:lang w:val="nl-NL"/>
        </w:rPr>
        <w:t>Praten en uitleggen</w:t>
      </w:r>
      <w:r w:rsidR="00310FA3">
        <w:rPr>
          <w:rFonts w:ascii="Arial" w:hAnsi="Arial" w:cs="Arial"/>
          <w:lang w:val="nl-NL"/>
        </w:rPr>
        <w:t>´</w:t>
      </w:r>
      <w:r w:rsidR="004713F1">
        <w:rPr>
          <w:rFonts w:ascii="Arial" w:hAnsi="Arial" w:cs="Arial"/>
          <w:lang w:val="nl-NL"/>
        </w:rPr>
        <w:t>. Deze wordt beschreven onder het kopje ‘</w:t>
      </w:r>
      <w:r w:rsidR="003E340F" w:rsidRPr="004C6013">
        <w:rPr>
          <w:rFonts w:ascii="Arial" w:hAnsi="Arial" w:cs="Arial"/>
          <w:lang w:val="nl-NL"/>
        </w:rPr>
        <w:t>H</w:t>
      </w:r>
      <w:r w:rsidR="00197459" w:rsidRPr="004C6013">
        <w:rPr>
          <w:rFonts w:ascii="Arial" w:hAnsi="Arial" w:cs="Arial"/>
          <w:lang w:val="nl-NL"/>
        </w:rPr>
        <w:t>et bevordere</w:t>
      </w:r>
      <w:r w:rsidR="004713F1">
        <w:rPr>
          <w:rFonts w:ascii="Arial" w:hAnsi="Arial" w:cs="Arial"/>
          <w:lang w:val="nl-NL"/>
        </w:rPr>
        <w:t>n van persoonlijke competenties’</w:t>
      </w:r>
      <w:r w:rsidR="00197459" w:rsidRPr="004C6013">
        <w:rPr>
          <w:rFonts w:ascii="Arial" w:hAnsi="Arial" w:cs="Arial"/>
          <w:lang w:val="nl-NL"/>
        </w:rPr>
        <w:t>.</w:t>
      </w:r>
    </w:p>
    <w:p w14:paraId="037878CF" w14:textId="77777777" w:rsidR="00050160" w:rsidRDefault="00050160" w:rsidP="00440A30">
      <w:pPr>
        <w:pStyle w:val="Kop8"/>
        <w:rPr>
          <w:i w:val="0"/>
        </w:rPr>
      </w:pPr>
    </w:p>
    <w:p w14:paraId="26BDEE98" w14:textId="77777777" w:rsidR="00766027" w:rsidRDefault="00766027" w:rsidP="00766027">
      <w:pPr>
        <w:rPr>
          <w:rFonts w:ascii="Arial" w:hAnsi="Arial" w:cs="Arial"/>
          <w:lang w:val="nl-NL"/>
        </w:rPr>
      </w:pPr>
    </w:p>
    <w:p w14:paraId="50EC601F" w14:textId="77777777" w:rsidR="00464C2B" w:rsidRDefault="00464C2B" w:rsidP="00766027">
      <w:pPr>
        <w:rPr>
          <w:rFonts w:ascii="Arial" w:hAnsi="Arial" w:cs="Arial"/>
          <w:lang w:val="nl-NL"/>
        </w:rPr>
      </w:pPr>
    </w:p>
    <w:p w14:paraId="17306938" w14:textId="77777777" w:rsidR="00464C2B" w:rsidRDefault="00464C2B" w:rsidP="00766027">
      <w:pPr>
        <w:rPr>
          <w:rFonts w:ascii="Arial" w:hAnsi="Arial" w:cs="Arial"/>
          <w:lang w:val="nl-NL"/>
        </w:rPr>
      </w:pPr>
    </w:p>
    <w:p w14:paraId="374148A9" w14:textId="77777777" w:rsidR="00464C2B" w:rsidRDefault="00464C2B" w:rsidP="00766027">
      <w:pPr>
        <w:rPr>
          <w:rFonts w:ascii="Arial" w:hAnsi="Arial" w:cs="Arial"/>
          <w:lang w:val="nl-NL"/>
        </w:rPr>
      </w:pPr>
    </w:p>
    <w:p w14:paraId="5E8D4187" w14:textId="77777777" w:rsidR="00464C2B" w:rsidRDefault="00464C2B" w:rsidP="00766027">
      <w:pPr>
        <w:rPr>
          <w:rFonts w:ascii="Arial" w:hAnsi="Arial" w:cs="Arial"/>
          <w:lang w:val="nl-NL"/>
        </w:rPr>
      </w:pPr>
    </w:p>
    <w:p w14:paraId="6C17B27B" w14:textId="77777777" w:rsidR="00464C2B" w:rsidRDefault="00464C2B" w:rsidP="00766027">
      <w:pPr>
        <w:rPr>
          <w:rFonts w:ascii="Arial" w:hAnsi="Arial" w:cs="Arial"/>
          <w:lang w:val="nl-NL"/>
        </w:rPr>
      </w:pPr>
    </w:p>
    <w:p w14:paraId="539B6EB5" w14:textId="22C14D49" w:rsidR="00464C2B" w:rsidRPr="005757F6" w:rsidRDefault="004713F1" w:rsidP="00464C2B">
      <w:pPr>
        <w:pStyle w:val="Kop8"/>
        <w:rPr>
          <w:i w:val="0"/>
          <w:sz w:val="24"/>
          <w:szCs w:val="24"/>
        </w:rPr>
      </w:pPr>
      <w:r>
        <w:rPr>
          <w:i w:val="0"/>
          <w:sz w:val="24"/>
          <w:szCs w:val="24"/>
        </w:rPr>
        <w:t>4.</w:t>
      </w:r>
      <w:r>
        <w:rPr>
          <w:i w:val="0"/>
          <w:sz w:val="24"/>
          <w:szCs w:val="24"/>
        </w:rPr>
        <w:tab/>
        <w:t xml:space="preserve">Samenwerking met ouders, school </w:t>
      </w:r>
      <w:r w:rsidR="00464C2B" w:rsidRPr="005757F6">
        <w:rPr>
          <w:i w:val="0"/>
          <w:sz w:val="24"/>
          <w:szCs w:val="24"/>
        </w:rPr>
        <w:t>en andere betrokkenen</w:t>
      </w:r>
    </w:p>
    <w:p w14:paraId="0CF2F67D" w14:textId="77777777" w:rsidR="00464C2B" w:rsidRPr="005757F6" w:rsidRDefault="00464C2B" w:rsidP="00464C2B">
      <w:pPr>
        <w:pStyle w:val="Kop8"/>
        <w:rPr>
          <w:i w:val="0"/>
        </w:rPr>
      </w:pPr>
    </w:p>
    <w:p w14:paraId="5FE6DFFE" w14:textId="77777777" w:rsidR="00464C2B" w:rsidRPr="005757F6" w:rsidRDefault="00464C2B" w:rsidP="00464C2B">
      <w:pPr>
        <w:rPr>
          <w:rFonts w:ascii="Arial" w:hAnsi="Arial" w:cs="Arial"/>
          <w:b/>
          <w:sz w:val="22"/>
          <w:szCs w:val="22"/>
        </w:rPr>
      </w:pPr>
      <w:r w:rsidRPr="005757F6">
        <w:rPr>
          <w:rFonts w:ascii="Arial" w:hAnsi="Arial" w:cs="Arial"/>
          <w:b/>
          <w:sz w:val="22"/>
          <w:szCs w:val="22"/>
        </w:rPr>
        <w:t>4.1</w:t>
      </w:r>
      <w:r w:rsidRPr="005757F6">
        <w:rPr>
          <w:rFonts w:ascii="Arial" w:hAnsi="Arial" w:cs="Arial"/>
          <w:b/>
          <w:sz w:val="22"/>
          <w:szCs w:val="22"/>
        </w:rPr>
        <w:tab/>
        <w:t>Samenwerking met ouders</w:t>
      </w:r>
    </w:p>
    <w:p w14:paraId="372BF129" w14:textId="2345B864" w:rsidR="00464C2B" w:rsidRPr="005757F6" w:rsidRDefault="00464C2B" w:rsidP="00464C2B">
      <w:pPr>
        <w:rPr>
          <w:rFonts w:ascii="Arial" w:hAnsi="Arial" w:cs="Arial"/>
          <w:lang w:val="nl-NL"/>
        </w:rPr>
      </w:pPr>
      <w:r w:rsidRPr="005757F6">
        <w:rPr>
          <w:rFonts w:ascii="Arial" w:hAnsi="Arial" w:cs="Arial"/>
          <w:lang w:val="nl-NL"/>
        </w:rPr>
        <w:t>SKZ hecht veel waarde aan een goede samenwerking met ouders en beschouwt zichzelf als partner in de opvoeding. De opvoeding thuis, die verschilt van kind tot kind, is de verantwoordelijkheid van de ouders en is de basis onder het bestaan van kinderen. We willen hier zo goed mogelijk bij aansluiten.</w:t>
      </w:r>
    </w:p>
    <w:p w14:paraId="2BCF7C3A" w14:textId="07B7A2BD" w:rsidR="00464C2B" w:rsidRPr="005757F6" w:rsidRDefault="00464C2B" w:rsidP="00464C2B">
      <w:pPr>
        <w:rPr>
          <w:rFonts w:ascii="Arial" w:hAnsi="Arial" w:cs="Arial"/>
          <w:lang w:val="nl-NL"/>
        </w:rPr>
      </w:pPr>
      <w:r w:rsidRPr="005757F6">
        <w:rPr>
          <w:rFonts w:ascii="Arial" w:hAnsi="Arial" w:cs="Arial"/>
          <w:lang w:val="nl-NL"/>
        </w:rPr>
        <w:lastRenderedPageBreak/>
        <w:t>Wij willen dat ouders</w:t>
      </w:r>
      <w:r>
        <w:rPr>
          <w:rFonts w:ascii="Arial" w:hAnsi="Arial" w:cs="Arial"/>
          <w:lang w:val="nl-NL"/>
        </w:rPr>
        <w:t>/verzorgers</w:t>
      </w:r>
      <w:r w:rsidRPr="005757F6">
        <w:rPr>
          <w:rFonts w:ascii="Arial" w:hAnsi="Arial" w:cs="Arial"/>
          <w:lang w:val="nl-NL"/>
        </w:rPr>
        <w:t xml:space="preserve"> ons vertrouwen en dat ouders en medewerkers op een open manier met elkaar communiceren. Afstemming en overleg tussen de ouders en de pedagogisch medewerker schept voor het kind emotionele veiligheid en vertrouwen. We staan open voor vragen, feedback en kritiek van de ouders. We communiceren met onderstaande middelen.</w:t>
      </w:r>
    </w:p>
    <w:p w14:paraId="51DD77BD" w14:textId="651A6B57" w:rsidR="00464C2B" w:rsidRPr="005757F6" w:rsidRDefault="00464C2B" w:rsidP="00464C2B">
      <w:pPr>
        <w:pStyle w:val="Lijstalinea"/>
        <w:numPr>
          <w:ilvl w:val="0"/>
          <w:numId w:val="21"/>
        </w:numPr>
        <w:rPr>
          <w:rFonts w:ascii="Arial" w:hAnsi="Arial" w:cs="Arial"/>
          <w:lang w:val="nl-NL"/>
        </w:rPr>
      </w:pPr>
      <w:r w:rsidRPr="005757F6">
        <w:rPr>
          <w:rFonts w:ascii="Arial" w:hAnsi="Arial" w:cs="Arial"/>
          <w:lang w:val="nl-NL"/>
        </w:rPr>
        <w:t>Een persoonlijke overdracht b</w:t>
      </w:r>
      <w:r>
        <w:rPr>
          <w:rFonts w:ascii="Arial" w:hAnsi="Arial" w:cs="Arial"/>
          <w:lang w:val="nl-NL"/>
        </w:rPr>
        <w:t>ij het halen om de overgang van de kinderopvang</w:t>
      </w:r>
      <w:r w:rsidRPr="005757F6">
        <w:rPr>
          <w:rFonts w:ascii="Arial" w:hAnsi="Arial" w:cs="Arial"/>
          <w:lang w:val="nl-NL"/>
        </w:rPr>
        <w:t xml:space="preserve"> en </w:t>
      </w:r>
      <w:r>
        <w:rPr>
          <w:rFonts w:ascii="Arial" w:hAnsi="Arial" w:cs="Arial"/>
          <w:lang w:val="nl-NL"/>
        </w:rPr>
        <w:t>het gezin zo</w:t>
      </w:r>
      <w:r w:rsidRPr="005757F6">
        <w:rPr>
          <w:rFonts w:ascii="Arial" w:hAnsi="Arial" w:cs="Arial"/>
          <w:lang w:val="nl-NL"/>
        </w:rPr>
        <w:t xml:space="preserve"> </w:t>
      </w:r>
      <w:r w:rsidR="00CB4D8D">
        <w:rPr>
          <w:rFonts w:ascii="Arial" w:hAnsi="Arial" w:cs="Arial"/>
          <w:lang w:val="nl-NL"/>
        </w:rPr>
        <w:t>goed mogelijk te laten verlopen.</w:t>
      </w:r>
    </w:p>
    <w:p w14:paraId="543AC57B" w14:textId="77777777" w:rsidR="00310FA3" w:rsidRDefault="00464C2B" w:rsidP="00464C2B">
      <w:pPr>
        <w:pStyle w:val="Lijstalinea"/>
        <w:numPr>
          <w:ilvl w:val="0"/>
          <w:numId w:val="21"/>
        </w:numPr>
        <w:rPr>
          <w:rFonts w:ascii="Arial" w:hAnsi="Arial" w:cs="Arial"/>
          <w:lang w:val="nl-NL"/>
        </w:rPr>
      </w:pPr>
      <w:r w:rsidRPr="005757F6">
        <w:rPr>
          <w:rFonts w:ascii="Arial" w:hAnsi="Arial" w:cs="Arial"/>
          <w:lang w:val="nl-NL"/>
        </w:rPr>
        <w:t>Jaarlijkse oudergesprekken waarin de ontwikkeling en het welbevinden van het kind en de wensen van ouders worden besproken. Het</w:t>
      </w:r>
      <w:r>
        <w:rPr>
          <w:rFonts w:ascii="Arial" w:hAnsi="Arial" w:cs="Arial"/>
          <w:lang w:val="nl-NL"/>
        </w:rPr>
        <w:t xml:space="preserve"> observatieformulier Welbevinden en Ontwikkeling </w:t>
      </w:r>
      <w:r w:rsidRPr="005757F6">
        <w:rPr>
          <w:rFonts w:ascii="Arial" w:hAnsi="Arial" w:cs="Arial"/>
          <w:lang w:val="nl-NL"/>
        </w:rPr>
        <w:t xml:space="preserve">vormt hiervoor de basis. </w:t>
      </w:r>
    </w:p>
    <w:p w14:paraId="3847701E" w14:textId="6D569426" w:rsidR="00464C2B" w:rsidRPr="005757F6" w:rsidRDefault="009A51E4" w:rsidP="00464C2B">
      <w:pPr>
        <w:pStyle w:val="Lijstalinea"/>
        <w:numPr>
          <w:ilvl w:val="0"/>
          <w:numId w:val="21"/>
        </w:numPr>
        <w:rPr>
          <w:rFonts w:ascii="Arial" w:hAnsi="Arial" w:cs="Arial"/>
          <w:lang w:val="nl-NL"/>
        </w:rPr>
      </w:pPr>
      <w:r>
        <w:rPr>
          <w:rFonts w:ascii="Arial" w:hAnsi="Arial" w:cs="Arial"/>
          <w:lang w:val="nl-NL"/>
        </w:rPr>
        <w:t>Persoonlijke gesprekken die</w:t>
      </w:r>
      <w:r w:rsidR="00464C2B" w:rsidRPr="005757F6">
        <w:rPr>
          <w:rFonts w:ascii="Arial" w:hAnsi="Arial" w:cs="Arial"/>
          <w:lang w:val="nl-NL"/>
        </w:rPr>
        <w:t xml:space="preserve"> ouders</w:t>
      </w:r>
      <w:r>
        <w:rPr>
          <w:rFonts w:ascii="Arial" w:hAnsi="Arial" w:cs="Arial"/>
          <w:lang w:val="nl-NL"/>
        </w:rPr>
        <w:t xml:space="preserve"> </w:t>
      </w:r>
      <w:r w:rsidR="00464C2B" w:rsidRPr="005757F6">
        <w:rPr>
          <w:rFonts w:ascii="Arial" w:hAnsi="Arial" w:cs="Arial"/>
          <w:lang w:val="nl-NL"/>
        </w:rPr>
        <w:t xml:space="preserve">op elk moment </w:t>
      </w:r>
      <w:r>
        <w:rPr>
          <w:rFonts w:ascii="Arial" w:hAnsi="Arial" w:cs="Arial"/>
          <w:lang w:val="nl-NL"/>
        </w:rPr>
        <w:t>kunnen</w:t>
      </w:r>
      <w:r w:rsidR="00464C2B">
        <w:rPr>
          <w:rFonts w:ascii="Arial" w:hAnsi="Arial" w:cs="Arial"/>
          <w:lang w:val="nl-NL"/>
        </w:rPr>
        <w:t xml:space="preserve"> aanvragen</w:t>
      </w:r>
      <w:r w:rsidR="00464C2B" w:rsidRPr="005757F6">
        <w:rPr>
          <w:rFonts w:ascii="Arial" w:hAnsi="Arial" w:cs="Arial"/>
          <w:lang w:val="nl-NL"/>
        </w:rPr>
        <w:t>.</w:t>
      </w:r>
    </w:p>
    <w:p w14:paraId="7F6FE1CC" w14:textId="77777777" w:rsidR="00464C2B" w:rsidRPr="005757F6" w:rsidRDefault="00464C2B" w:rsidP="00464C2B">
      <w:pPr>
        <w:pStyle w:val="Lijstalinea"/>
        <w:numPr>
          <w:ilvl w:val="0"/>
          <w:numId w:val="21"/>
        </w:numPr>
        <w:rPr>
          <w:rFonts w:ascii="Arial" w:hAnsi="Arial" w:cs="Arial"/>
          <w:lang w:val="nl-NL"/>
        </w:rPr>
      </w:pPr>
      <w:r w:rsidRPr="005757F6">
        <w:rPr>
          <w:rFonts w:ascii="Arial" w:hAnsi="Arial" w:cs="Arial"/>
          <w:lang w:val="nl-NL"/>
        </w:rPr>
        <w:t>Het onderhouden van het digitale ‘ouderportaal’ waar belangrijke (nieuwe) informatie over activiteiten en over de buurt op staan en waar belangrijke informatie over het kind kan worden uitgewisseld.</w:t>
      </w:r>
    </w:p>
    <w:p w14:paraId="77850DB4" w14:textId="77777777" w:rsidR="00464C2B" w:rsidRPr="005757F6" w:rsidRDefault="00464C2B" w:rsidP="00464C2B">
      <w:pPr>
        <w:pStyle w:val="Lijstalinea"/>
        <w:numPr>
          <w:ilvl w:val="0"/>
          <w:numId w:val="21"/>
        </w:numPr>
        <w:rPr>
          <w:rFonts w:ascii="Arial" w:hAnsi="Arial" w:cs="Arial"/>
          <w:lang w:val="nl-NL"/>
        </w:rPr>
      </w:pPr>
      <w:r w:rsidRPr="005757F6">
        <w:rPr>
          <w:rFonts w:ascii="Arial" w:hAnsi="Arial" w:cs="Arial"/>
          <w:lang w:val="nl-NL"/>
        </w:rPr>
        <w:t xml:space="preserve">Het laten invullen van </w:t>
      </w:r>
      <w:proofErr w:type="spellStart"/>
      <w:r w:rsidRPr="005757F6">
        <w:rPr>
          <w:rFonts w:ascii="Arial" w:hAnsi="Arial" w:cs="Arial"/>
          <w:lang w:val="nl-NL"/>
        </w:rPr>
        <w:t>exitformulieren</w:t>
      </w:r>
      <w:proofErr w:type="spellEnd"/>
      <w:r w:rsidRPr="005757F6">
        <w:rPr>
          <w:rFonts w:ascii="Arial" w:hAnsi="Arial" w:cs="Arial"/>
          <w:lang w:val="nl-NL"/>
        </w:rPr>
        <w:t xml:space="preserve"> bij het verlaten van de groep, waardoor we weten wat we goed doen én wat we beter kunnen doen.</w:t>
      </w:r>
    </w:p>
    <w:p w14:paraId="466BB49E" w14:textId="1FB3C21B" w:rsidR="00464C2B" w:rsidRPr="005757F6" w:rsidRDefault="003E0DED" w:rsidP="00464C2B">
      <w:pPr>
        <w:pStyle w:val="Lijstalinea"/>
        <w:numPr>
          <w:ilvl w:val="0"/>
          <w:numId w:val="21"/>
        </w:numPr>
        <w:rPr>
          <w:rFonts w:ascii="Arial" w:hAnsi="Arial" w:cs="Arial"/>
          <w:b/>
          <w:lang w:val="nl-NL"/>
        </w:rPr>
      </w:pPr>
      <w:r w:rsidRPr="005757F6">
        <w:rPr>
          <w:rFonts w:ascii="Arial" w:hAnsi="Arial" w:cs="Arial"/>
          <w:lang w:val="nl-NL"/>
        </w:rPr>
        <w:t xml:space="preserve">Het </w:t>
      </w:r>
      <w:r>
        <w:rPr>
          <w:rFonts w:ascii="Arial" w:hAnsi="Arial" w:cs="Arial"/>
          <w:lang w:val="nl-NL"/>
        </w:rPr>
        <w:t xml:space="preserve">regelmatig </w:t>
      </w:r>
      <w:r w:rsidR="00464C2B" w:rsidRPr="005757F6">
        <w:rPr>
          <w:rFonts w:ascii="Arial" w:hAnsi="Arial" w:cs="Arial"/>
          <w:lang w:val="nl-NL"/>
        </w:rPr>
        <w:t>afnemen van een klanttevredenheidsonderzoek</w:t>
      </w:r>
      <w:r w:rsidR="00464C2B" w:rsidRPr="005757F6">
        <w:rPr>
          <w:rFonts w:ascii="Arial" w:hAnsi="Arial" w:cs="Arial"/>
          <w:b/>
          <w:lang w:val="nl-NL"/>
        </w:rPr>
        <w:t>.</w:t>
      </w:r>
    </w:p>
    <w:p w14:paraId="2CFCF67A" w14:textId="77777777" w:rsidR="00464C2B" w:rsidRPr="005757F6" w:rsidRDefault="00464C2B" w:rsidP="00464C2B">
      <w:pPr>
        <w:pStyle w:val="Kop6"/>
        <w:rPr>
          <w:b/>
          <w:i w:val="0"/>
        </w:rPr>
      </w:pPr>
    </w:p>
    <w:p w14:paraId="7F88816E" w14:textId="77777777" w:rsidR="00464C2B" w:rsidRPr="00CB4D8D" w:rsidRDefault="00464C2B" w:rsidP="00464C2B">
      <w:pPr>
        <w:pStyle w:val="Kop6"/>
        <w:rPr>
          <w:b/>
          <w:i w:val="0"/>
          <w:sz w:val="20"/>
        </w:rPr>
      </w:pPr>
      <w:r w:rsidRPr="00CB4D8D">
        <w:rPr>
          <w:b/>
          <w:i w:val="0"/>
          <w:sz w:val="20"/>
        </w:rPr>
        <w:t>Oudercommissie</w:t>
      </w:r>
    </w:p>
    <w:p w14:paraId="32DA545E" w14:textId="77777777" w:rsidR="00464C2B" w:rsidRPr="00CB4D8D" w:rsidRDefault="00464C2B" w:rsidP="00464C2B">
      <w:pPr>
        <w:overflowPunct/>
        <w:autoSpaceDE/>
        <w:autoSpaceDN/>
        <w:adjustRightInd/>
        <w:spacing w:after="200" w:line="276" w:lineRule="auto"/>
        <w:textAlignment w:val="auto"/>
        <w:rPr>
          <w:rFonts w:ascii="Arial" w:hAnsi="Arial" w:cs="Arial"/>
          <w:lang w:val="nl-NL"/>
        </w:rPr>
      </w:pPr>
      <w:proofErr w:type="gramStart"/>
      <w:r w:rsidRPr="00CB4D8D">
        <w:rPr>
          <w:rFonts w:ascii="Arial" w:hAnsi="Arial" w:cs="Arial"/>
          <w:lang w:val="nl-NL"/>
        </w:rPr>
        <w:t>Conform</w:t>
      </w:r>
      <w:proofErr w:type="gramEnd"/>
      <w:r w:rsidRPr="00CB4D8D">
        <w:rPr>
          <w:rFonts w:ascii="Arial" w:hAnsi="Arial" w:cs="Arial"/>
          <w:lang w:val="nl-NL"/>
        </w:rPr>
        <w:t xml:space="preserve"> de Wet kinderopvang is op elke locatie een oudercommissie ingesteld. De oudercommissies hebben adviesrecht ten aanzien van onder andere het pedagogisch beleid, het kwaliteitsbeleid en het voedingsbeleid. De oudercommissies komen minimaal viermaal per jaar bij elkaar.</w:t>
      </w:r>
    </w:p>
    <w:p w14:paraId="7CE37A47" w14:textId="77777777" w:rsidR="00464C2B" w:rsidRPr="005757F6" w:rsidRDefault="00464C2B" w:rsidP="00464C2B">
      <w:pPr>
        <w:pStyle w:val="Kop6"/>
        <w:rPr>
          <w:b/>
          <w:i w:val="0"/>
        </w:rPr>
      </w:pPr>
      <w:r w:rsidRPr="005757F6">
        <w:rPr>
          <w:b/>
          <w:i w:val="0"/>
        </w:rPr>
        <w:t>Klachtenprotocol</w:t>
      </w:r>
    </w:p>
    <w:p w14:paraId="3DD6F7B8" w14:textId="77777777" w:rsidR="00464C2B" w:rsidRPr="005757F6" w:rsidRDefault="00464C2B" w:rsidP="00464C2B">
      <w:pPr>
        <w:rPr>
          <w:rFonts w:ascii="Arial" w:hAnsi="Arial" w:cs="Arial"/>
          <w:lang w:val="nl-NL"/>
        </w:rPr>
      </w:pPr>
      <w:r w:rsidRPr="005757F6">
        <w:rPr>
          <w:rFonts w:ascii="Arial" w:hAnsi="Arial" w:cs="Arial"/>
          <w:lang w:val="nl-NL"/>
        </w:rPr>
        <w:t>SKZ heeft een uitgebreid klachtenprotocol. Hierin staat beschreven hoe te handelen wanneer een ouder een klacht heeft. Ouders kunnen dit protocol terugvinden op hun persoonlijke ouderportaal en op de website www.kinderopvangzoete</w:t>
      </w:r>
      <w:r>
        <w:rPr>
          <w:rFonts w:ascii="Arial" w:hAnsi="Arial" w:cs="Arial"/>
          <w:lang w:val="nl-NL"/>
        </w:rPr>
        <w:t>r</w:t>
      </w:r>
      <w:r w:rsidRPr="005757F6">
        <w:rPr>
          <w:rFonts w:ascii="Arial" w:hAnsi="Arial" w:cs="Arial"/>
          <w:lang w:val="nl-NL"/>
        </w:rPr>
        <w:t>woude.nl.</w:t>
      </w:r>
    </w:p>
    <w:p w14:paraId="389D3055" w14:textId="77777777" w:rsidR="00F16D32" w:rsidRDefault="00F16D32" w:rsidP="00464C2B">
      <w:pPr>
        <w:pStyle w:val="Kop6"/>
        <w:ind w:left="705" w:hanging="705"/>
        <w:rPr>
          <w:b/>
          <w:i w:val="0"/>
          <w:szCs w:val="22"/>
        </w:rPr>
      </w:pPr>
    </w:p>
    <w:p w14:paraId="03D33852" w14:textId="77777777" w:rsidR="00464C2B" w:rsidRPr="005757F6" w:rsidRDefault="00464C2B" w:rsidP="00464C2B">
      <w:pPr>
        <w:pStyle w:val="Kop6"/>
        <w:ind w:left="705" w:hanging="705"/>
        <w:rPr>
          <w:b/>
          <w:i w:val="0"/>
          <w:szCs w:val="22"/>
        </w:rPr>
      </w:pPr>
      <w:r w:rsidRPr="005757F6">
        <w:rPr>
          <w:b/>
          <w:i w:val="0"/>
          <w:szCs w:val="22"/>
        </w:rPr>
        <w:t>4.2</w:t>
      </w:r>
      <w:r w:rsidRPr="005757F6">
        <w:rPr>
          <w:b/>
          <w:i w:val="0"/>
          <w:szCs w:val="22"/>
        </w:rPr>
        <w:tab/>
        <w:t xml:space="preserve">Samenwerking met school </w:t>
      </w:r>
    </w:p>
    <w:p w14:paraId="59244A2D" w14:textId="77777777" w:rsidR="00464C2B" w:rsidRPr="005757F6" w:rsidRDefault="00464C2B" w:rsidP="00464C2B">
      <w:pPr>
        <w:rPr>
          <w:rFonts w:ascii="Arial" w:hAnsi="Arial" w:cs="Arial"/>
          <w:lang w:val="nl-NL"/>
        </w:rPr>
      </w:pPr>
    </w:p>
    <w:p w14:paraId="603E7683" w14:textId="0876CFDE" w:rsidR="00464C2B" w:rsidRPr="005757F6" w:rsidRDefault="00464C2B" w:rsidP="00464C2B">
      <w:pPr>
        <w:rPr>
          <w:rFonts w:ascii="Arial" w:hAnsi="Arial" w:cs="Arial"/>
          <w:i/>
          <w:lang w:val="nl-NL"/>
        </w:rPr>
      </w:pPr>
      <w:r w:rsidRPr="005757F6">
        <w:rPr>
          <w:rFonts w:ascii="Arial" w:hAnsi="Arial" w:cs="Arial"/>
          <w:i/>
          <w:lang w:val="nl-NL"/>
        </w:rPr>
        <w:t xml:space="preserve">Het </w:t>
      </w:r>
      <w:r>
        <w:rPr>
          <w:rFonts w:ascii="Arial" w:hAnsi="Arial" w:cs="Arial"/>
          <w:i/>
          <w:lang w:val="nl-NL"/>
        </w:rPr>
        <w:t>volgen van welbevinden en ontwikkeling</w:t>
      </w:r>
    </w:p>
    <w:p w14:paraId="57557B72" w14:textId="46346BE8" w:rsidR="00464C2B" w:rsidRPr="005757F6" w:rsidRDefault="00464C2B" w:rsidP="00464C2B">
      <w:pPr>
        <w:rPr>
          <w:rFonts w:ascii="Arial" w:hAnsi="Arial" w:cs="Arial"/>
          <w:lang w:val="nl-NL"/>
        </w:rPr>
      </w:pPr>
      <w:r w:rsidRPr="005757F6">
        <w:rPr>
          <w:rFonts w:ascii="Arial" w:hAnsi="Arial" w:cs="Arial"/>
          <w:lang w:val="nl-NL"/>
        </w:rPr>
        <w:t xml:space="preserve">SKZ heeft er samen met het onderwijs in Zoeterwoude voor gekozen om bij kinderen vanaf </w:t>
      </w:r>
      <w:r w:rsidR="00B67AD5">
        <w:rPr>
          <w:rFonts w:ascii="Arial" w:hAnsi="Arial" w:cs="Arial"/>
          <w:lang w:val="nl-NL"/>
        </w:rPr>
        <w:t xml:space="preserve">het moment dat ze binnenkomen </w:t>
      </w:r>
      <w:r w:rsidRPr="005757F6">
        <w:rPr>
          <w:rFonts w:ascii="Arial" w:hAnsi="Arial" w:cs="Arial"/>
          <w:lang w:val="nl-NL"/>
        </w:rPr>
        <w:t xml:space="preserve">tot 6 jaar een </w:t>
      </w:r>
      <w:proofErr w:type="spellStart"/>
      <w:r w:rsidRPr="005757F6">
        <w:rPr>
          <w:rFonts w:ascii="Arial" w:hAnsi="Arial" w:cs="Arial"/>
          <w:lang w:val="nl-NL"/>
        </w:rPr>
        <w:t>kindvolgsysteem</w:t>
      </w:r>
      <w:proofErr w:type="spellEnd"/>
      <w:r w:rsidRPr="005757F6">
        <w:rPr>
          <w:rFonts w:ascii="Arial" w:hAnsi="Arial" w:cs="Arial"/>
          <w:lang w:val="nl-NL"/>
        </w:rPr>
        <w:t xml:space="preserve"> toe te passen. Met dit (digitale) </w:t>
      </w:r>
      <w:proofErr w:type="spellStart"/>
      <w:r w:rsidRPr="005757F6">
        <w:rPr>
          <w:rFonts w:ascii="Arial" w:hAnsi="Arial" w:cs="Arial"/>
          <w:lang w:val="nl-NL"/>
        </w:rPr>
        <w:t>kindvolgsysteem</w:t>
      </w:r>
      <w:proofErr w:type="spellEnd"/>
      <w:r w:rsidRPr="005757F6">
        <w:rPr>
          <w:rFonts w:ascii="Arial" w:hAnsi="Arial" w:cs="Arial"/>
          <w:lang w:val="nl-NL"/>
        </w:rPr>
        <w:t xml:space="preserve"> kunnen de pe</w:t>
      </w:r>
      <w:r>
        <w:rPr>
          <w:rFonts w:ascii="Arial" w:hAnsi="Arial" w:cs="Arial"/>
          <w:lang w:val="nl-NL"/>
        </w:rPr>
        <w:t xml:space="preserve">dagogisch medewerkers, en </w:t>
      </w:r>
      <w:r w:rsidRPr="005757F6">
        <w:rPr>
          <w:rFonts w:ascii="Arial" w:hAnsi="Arial" w:cs="Arial"/>
          <w:lang w:val="nl-NL"/>
        </w:rPr>
        <w:t xml:space="preserve">de leerkrachten van de school, de verschillende ontwikkelingsgebieden van ieder kind afzonderlijk volgen. </w:t>
      </w:r>
      <w:r>
        <w:rPr>
          <w:rFonts w:ascii="Arial" w:hAnsi="Arial" w:cs="Arial"/>
          <w:lang w:val="nl-NL"/>
        </w:rPr>
        <w:t>SKZ gebruikt het OVM tot het moment dat het kind naar school gaat</w:t>
      </w:r>
      <w:r w:rsidR="00800AB5">
        <w:rPr>
          <w:rFonts w:ascii="Arial" w:hAnsi="Arial" w:cs="Arial"/>
          <w:lang w:val="nl-NL"/>
        </w:rPr>
        <w:t xml:space="preserve">. </w:t>
      </w:r>
      <w:r>
        <w:rPr>
          <w:rFonts w:ascii="Arial" w:hAnsi="Arial" w:cs="Arial"/>
          <w:lang w:val="nl-NL"/>
        </w:rPr>
        <w:t>D</w:t>
      </w:r>
      <w:r w:rsidR="000E0A2A">
        <w:rPr>
          <w:rFonts w:ascii="Arial" w:hAnsi="Arial" w:cs="Arial"/>
          <w:lang w:val="nl-NL"/>
        </w:rPr>
        <w:t>aarna</w:t>
      </w:r>
      <w:r w:rsidR="00EE1EBF">
        <w:rPr>
          <w:rFonts w:ascii="Arial" w:hAnsi="Arial" w:cs="Arial"/>
          <w:lang w:val="nl-NL"/>
        </w:rPr>
        <w:t xml:space="preserve"> gaan wij over tot het gebruik van het Observatiesysteem Welbevinden en Ontwikkeling waarmee</w:t>
      </w:r>
      <w:r w:rsidR="000E0A2A">
        <w:rPr>
          <w:rFonts w:ascii="Arial" w:hAnsi="Arial" w:cs="Arial"/>
          <w:lang w:val="nl-NL"/>
        </w:rPr>
        <w:t xml:space="preserve"> wij </w:t>
      </w:r>
      <w:r w:rsidR="000E0A2A">
        <w:rPr>
          <w:rFonts w:ascii="Arial" w:hAnsi="Arial" w:cs="Arial"/>
        </w:rPr>
        <w:t xml:space="preserve">één </w:t>
      </w:r>
      <w:r w:rsidR="00B9465B">
        <w:rPr>
          <w:rFonts w:ascii="Arial" w:hAnsi="Arial" w:cs="Arial"/>
        </w:rPr>
        <w:t>keer p</w:t>
      </w:r>
      <w:r w:rsidR="000E0A2A">
        <w:rPr>
          <w:rFonts w:ascii="Arial" w:hAnsi="Arial" w:cs="Arial"/>
        </w:rPr>
        <w:t xml:space="preserve">er jaar gericht </w:t>
      </w:r>
      <w:r w:rsidR="00B9465B">
        <w:rPr>
          <w:rFonts w:ascii="Arial" w:hAnsi="Arial" w:cs="Arial"/>
        </w:rPr>
        <w:t>het welbevinden van onze 4-</w:t>
      </w:r>
      <w:proofErr w:type="gramStart"/>
      <w:r w:rsidR="00B9465B">
        <w:rPr>
          <w:rFonts w:ascii="Arial" w:hAnsi="Arial" w:cs="Arial"/>
        </w:rPr>
        <w:t>12 jarigen</w:t>
      </w:r>
      <w:proofErr w:type="gramEnd"/>
      <w:r w:rsidR="00B9465B">
        <w:rPr>
          <w:rFonts w:ascii="Arial" w:hAnsi="Arial" w:cs="Arial"/>
        </w:rPr>
        <w:t xml:space="preserve"> </w:t>
      </w:r>
      <w:r w:rsidR="00EE1EBF">
        <w:rPr>
          <w:rFonts w:ascii="Arial" w:hAnsi="Arial" w:cs="Arial"/>
        </w:rPr>
        <w:t>beschrijven.</w:t>
      </w:r>
      <w:r w:rsidR="00B9465B">
        <w:rPr>
          <w:rFonts w:ascii="Arial" w:hAnsi="Arial" w:cs="Arial"/>
        </w:rPr>
        <w:t xml:space="preserve"> Daar</w:t>
      </w:r>
      <w:r w:rsidR="000E0A2A">
        <w:rPr>
          <w:rFonts w:ascii="Arial" w:hAnsi="Arial" w:cs="Arial"/>
        </w:rPr>
        <w:t xml:space="preserve">naast </w:t>
      </w:r>
      <w:r w:rsidR="00B9465B">
        <w:rPr>
          <w:rFonts w:ascii="Arial" w:hAnsi="Arial" w:cs="Arial"/>
        </w:rPr>
        <w:t xml:space="preserve">vragen we kinderen </w:t>
      </w:r>
      <w:r w:rsidR="000E0A2A">
        <w:rPr>
          <w:rFonts w:ascii="Arial" w:hAnsi="Arial" w:cs="Arial"/>
        </w:rPr>
        <w:t xml:space="preserve">van acht jaar en ouder ook zelf hoe het met ze gaat en wat we kunnen doen om de BSO voor hen nog aantrekkelijker te maken. </w:t>
      </w:r>
      <w:r w:rsidR="00800AB5">
        <w:rPr>
          <w:rFonts w:ascii="Arial" w:hAnsi="Arial" w:cs="Arial"/>
          <w:lang w:val="nl-NL"/>
        </w:rPr>
        <w:t xml:space="preserve">Aan de hand hiervan, en natuurlijk ook aan de hand van dagelijkse observaties </w:t>
      </w:r>
      <w:r w:rsidR="009A51E4">
        <w:rPr>
          <w:rFonts w:ascii="Arial" w:hAnsi="Arial" w:cs="Arial"/>
          <w:lang w:val="nl-NL"/>
        </w:rPr>
        <w:t xml:space="preserve">en uitwisseling met ouders </w:t>
      </w:r>
      <w:r w:rsidR="000E0A2A">
        <w:rPr>
          <w:rFonts w:ascii="Arial" w:hAnsi="Arial" w:cs="Arial"/>
          <w:lang w:val="nl-NL"/>
        </w:rPr>
        <w:t>kunnen we zien</w:t>
      </w:r>
      <w:r w:rsidR="00800AB5">
        <w:rPr>
          <w:rFonts w:ascii="Arial" w:hAnsi="Arial" w:cs="Arial"/>
          <w:lang w:val="nl-NL"/>
        </w:rPr>
        <w:t xml:space="preserve"> wat </w:t>
      </w:r>
      <w:r w:rsidR="000E0A2A">
        <w:rPr>
          <w:rFonts w:ascii="Arial" w:hAnsi="Arial" w:cs="Arial"/>
          <w:lang w:val="nl-NL"/>
        </w:rPr>
        <w:t xml:space="preserve">elk </w:t>
      </w:r>
      <w:r w:rsidR="00800AB5">
        <w:rPr>
          <w:rFonts w:ascii="Arial" w:hAnsi="Arial" w:cs="Arial"/>
          <w:lang w:val="nl-NL"/>
        </w:rPr>
        <w:t xml:space="preserve">kind nodig heeft en </w:t>
      </w:r>
      <w:r w:rsidRPr="005757F6">
        <w:rPr>
          <w:rFonts w:ascii="Arial" w:hAnsi="Arial" w:cs="Arial"/>
          <w:lang w:val="nl-NL"/>
        </w:rPr>
        <w:t>kunnen</w:t>
      </w:r>
      <w:r>
        <w:rPr>
          <w:rFonts w:ascii="Arial" w:hAnsi="Arial" w:cs="Arial"/>
          <w:lang w:val="nl-NL"/>
        </w:rPr>
        <w:t xml:space="preserve"> </w:t>
      </w:r>
      <w:r w:rsidRPr="005757F6">
        <w:rPr>
          <w:rFonts w:ascii="Arial" w:hAnsi="Arial" w:cs="Arial"/>
          <w:lang w:val="nl-NL"/>
        </w:rPr>
        <w:t>w</w:t>
      </w:r>
      <w:r w:rsidR="00800AB5">
        <w:rPr>
          <w:rFonts w:ascii="Arial" w:hAnsi="Arial" w:cs="Arial"/>
          <w:lang w:val="nl-NL"/>
        </w:rPr>
        <w:t>e</w:t>
      </w:r>
      <w:r w:rsidRPr="005757F6">
        <w:rPr>
          <w:rFonts w:ascii="Arial" w:hAnsi="Arial" w:cs="Arial"/>
          <w:lang w:val="nl-NL"/>
        </w:rPr>
        <w:t xml:space="preserve"> zo</w:t>
      </w:r>
      <w:r>
        <w:rPr>
          <w:rFonts w:ascii="Arial" w:hAnsi="Arial" w:cs="Arial"/>
          <w:lang w:val="nl-NL"/>
        </w:rPr>
        <w:t xml:space="preserve"> </w:t>
      </w:r>
      <w:r w:rsidRPr="005757F6">
        <w:rPr>
          <w:rFonts w:ascii="Arial" w:hAnsi="Arial" w:cs="Arial"/>
          <w:lang w:val="nl-NL"/>
        </w:rPr>
        <w:t xml:space="preserve">nodig </w:t>
      </w:r>
      <w:r w:rsidR="009A51E4">
        <w:rPr>
          <w:rFonts w:ascii="Arial" w:hAnsi="Arial" w:cs="Arial"/>
          <w:lang w:val="nl-NL"/>
        </w:rPr>
        <w:t>actie ondernemen.</w:t>
      </w:r>
      <w:r w:rsidR="00800AB5">
        <w:rPr>
          <w:rFonts w:ascii="Arial" w:hAnsi="Arial" w:cs="Arial"/>
          <w:lang w:val="nl-NL"/>
        </w:rPr>
        <w:t xml:space="preserve"> </w:t>
      </w:r>
    </w:p>
    <w:p w14:paraId="5ACFC49A" w14:textId="77777777" w:rsidR="00464C2B" w:rsidRPr="005757F6" w:rsidRDefault="00464C2B" w:rsidP="00464C2B">
      <w:pPr>
        <w:rPr>
          <w:rFonts w:ascii="Arial" w:hAnsi="Arial" w:cs="Arial"/>
          <w:i/>
          <w:lang w:val="nl-NL"/>
        </w:rPr>
      </w:pPr>
    </w:p>
    <w:p w14:paraId="6FB626CD" w14:textId="77777777" w:rsidR="00464C2B" w:rsidRPr="005757F6" w:rsidRDefault="00464C2B" w:rsidP="00464C2B">
      <w:pPr>
        <w:rPr>
          <w:rFonts w:ascii="Arial" w:hAnsi="Arial" w:cs="Arial"/>
          <w:i/>
          <w:color w:val="FF0000"/>
          <w:lang w:val="nl-NL"/>
        </w:rPr>
      </w:pPr>
      <w:r w:rsidRPr="005757F6">
        <w:rPr>
          <w:rFonts w:ascii="Arial" w:hAnsi="Arial" w:cs="Arial"/>
          <w:i/>
          <w:lang w:val="nl-NL"/>
        </w:rPr>
        <w:t xml:space="preserve">Overdracht van </w:t>
      </w:r>
      <w:proofErr w:type="spellStart"/>
      <w:r w:rsidRPr="005757F6">
        <w:rPr>
          <w:rFonts w:ascii="Arial" w:hAnsi="Arial" w:cs="Arial"/>
          <w:i/>
          <w:lang w:val="nl-NL"/>
        </w:rPr>
        <w:t>kindgegevens</w:t>
      </w:r>
      <w:proofErr w:type="spellEnd"/>
      <w:r w:rsidRPr="005757F6">
        <w:rPr>
          <w:rFonts w:ascii="Arial" w:hAnsi="Arial" w:cs="Arial"/>
          <w:i/>
          <w:lang w:val="nl-NL"/>
        </w:rPr>
        <w:t xml:space="preserve"> tussen kinderopvang en school</w:t>
      </w:r>
    </w:p>
    <w:p w14:paraId="39FB8507" w14:textId="3643458D" w:rsidR="00464C2B" w:rsidRPr="003C38D6" w:rsidRDefault="00464C2B" w:rsidP="00464C2B">
      <w:pPr>
        <w:shd w:val="clear" w:color="auto" w:fill="FFFFFF"/>
        <w:overflowPunct/>
        <w:autoSpaceDE/>
        <w:autoSpaceDN/>
        <w:adjustRightInd/>
        <w:spacing w:after="150"/>
        <w:textAlignment w:val="auto"/>
        <w:rPr>
          <w:rFonts w:ascii="Arial" w:hAnsi="Arial" w:cs="Arial"/>
          <w:lang w:val="nl-NL"/>
        </w:rPr>
      </w:pPr>
      <w:r w:rsidRPr="005757F6">
        <w:rPr>
          <w:rFonts w:ascii="Arial" w:hAnsi="Arial" w:cs="Arial"/>
          <w:lang w:val="nl-NL"/>
        </w:rPr>
        <w:t>Tijdens het eindgesprek</w:t>
      </w:r>
      <w:r>
        <w:rPr>
          <w:rFonts w:ascii="Arial" w:hAnsi="Arial" w:cs="Arial"/>
          <w:lang w:val="nl-NL"/>
        </w:rPr>
        <w:t>, vlak voor het kind vier jaar wordt,</w:t>
      </w:r>
      <w:r w:rsidRPr="005757F6">
        <w:rPr>
          <w:rFonts w:ascii="Arial" w:hAnsi="Arial" w:cs="Arial"/>
          <w:lang w:val="nl-NL"/>
        </w:rPr>
        <w:t xml:space="preserve"> </w:t>
      </w:r>
      <w:r w:rsidR="00800AB5">
        <w:rPr>
          <w:rFonts w:ascii="Arial" w:hAnsi="Arial" w:cs="Arial"/>
          <w:lang w:val="nl-NL"/>
        </w:rPr>
        <w:t>heeft</w:t>
      </w:r>
      <w:r w:rsidRPr="005757F6">
        <w:rPr>
          <w:rFonts w:ascii="Arial" w:hAnsi="Arial" w:cs="Arial"/>
          <w:lang w:val="nl-NL"/>
        </w:rPr>
        <w:t xml:space="preserve"> </w:t>
      </w:r>
      <w:r w:rsidR="009A51E4">
        <w:rPr>
          <w:rFonts w:ascii="Arial" w:hAnsi="Arial" w:cs="Arial"/>
          <w:lang w:val="nl-NL"/>
        </w:rPr>
        <w:t>–</w:t>
      </w:r>
      <w:r w:rsidR="0007572D">
        <w:rPr>
          <w:rFonts w:ascii="Arial" w:hAnsi="Arial" w:cs="Arial"/>
          <w:lang w:val="nl-NL"/>
        </w:rPr>
        <w:t xml:space="preserve"> </w:t>
      </w:r>
      <w:r w:rsidR="009A51E4">
        <w:rPr>
          <w:rFonts w:ascii="Arial" w:hAnsi="Arial" w:cs="Arial"/>
          <w:lang w:val="nl-NL"/>
        </w:rPr>
        <w:t>met toestemming van ouders</w:t>
      </w:r>
      <w:r w:rsidR="0007572D">
        <w:rPr>
          <w:rFonts w:ascii="Arial" w:hAnsi="Arial" w:cs="Arial"/>
          <w:lang w:val="nl-NL"/>
        </w:rPr>
        <w:t xml:space="preserve"> </w:t>
      </w:r>
      <w:r w:rsidR="009A51E4">
        <w:rPr>
          <w:rFonts w:ascii="Arial" w:hAnsi="Arial" w:cs="Arial"/>
          <w:lang w:val="nl-NL"/>
        </w:rPr>
        <w:t xml:space="preserve">- </w:t>
      </w:r>
      <w:r w:rsidRPr="005757F6">
        <w:rPr>
          <w:rFonts w:ascii="Arial" w:hAnsi="Arial" w:cs="Arial"/>
          <w:lang w:val="nl-NL"/>
        </w:rPr>
        <w:t xml:space="preserve">de overdracht </w:t>
      </w:r>
      <w:r w:rsidR="00EE1EBF">
        <w:rPr>
          <w:rFonts w:ascii="Arial" w:hAnsi="Arial" w:cs="Arial"/>
          <w:lang w:val="nl-NL"/>
        </w:rPr>
        <w:t xml:space="preserve">van </w:t>
      </w:r>
      <w:r w:rsidR="009A51E4">
        <w:rPr>
          <w:rFonts w:ascii="Arial" w:hAnsi="Arial" w:cs="Arial"/>
          <w:lang w:val="nl-NL"/>
        </w:rPr>
        <w:t>de gegevens</w:t>
      </w:r>
      <w:r w:rsidR="00EE1EBF">
        <w:rPr>
          <w:rFonts w:ascii="Arial" w:hAnsi="Arial" w:cs="Arial"/>
          <w:lang w:val="nl-NL"/>
        </w:rPr>
        <w:t xml:space="preserve"> </w:t>
      </w:r>
      <w:r w:rsidRPr="005757F6">
        <w:rPr>
          <w:rFonts w:ascii="Arial" w:hAnsi="Arial" w:cs="Arial"/>
          <w:lang w:val="nl-NL"/>
        </w:rPr>
        <w:t xml:space="preserve">aan de basisschool </w:t>
      </w:r>
      <w:r w:rsidR="00800AB5">
        <w:rPr>
          <w:rFonts w:ascii="Arial" w:hAnsi="Arial" w:cs="Arial"/>
          <w:lang w:val="nl-NL"/>
        </w:rPr>
        <w:t>plaatsgevonden</w:t>
      </w:r>
      <w:r w:rsidRPr="008F5975">
        <w:rPr>
          <w:rFonts w:ascii="Arial" w:hAnsi="Arial" w:cs="Arial"/>
          <w:lang w:val="nl-NL"/>
        </w:rPr>
        <w:t xml:space="preserve">. </w:t>
      </w:r>
      <w:r w:rsidR="00800AB5">
        <w:rPr>
          <w:rFonts w:ascii="Arial" w:hAnsi="Arial" w:cs="Arial"/>
          <w:lang w:val="nl-NL"/>
        </w:rPr>
        <w:t xml:space="preserve">Met deze informatie kan de school rekening </w:t>
      </w:r>
      <w:r w:rsidRPr="003C38D6">
        <w:rPr>
          <w:rFonts w:ascii="Arial" w:hAnsi="Arial" w:cs="Arial"/>
          <w:lang w:val="nl-NL"/>
        </w:rPr>
        <w:t xml:space="preserve">houden met het </w:t>
      </w:r>
      <w:r w:rsidR="00800AB5">
        <w:rPr>
          <w:rFonts w:ascii="Arial" w:hAnsi="Arial" w:cs="Arial"/>
          <w:lang w:val="nl-NL"/>
        </w:rPr>
        <w:t xml:space="preserve">samenstellen van de groepen, </w:t>
      </w:r>
      <w:r w:rsidRPr="003C38D6">
        <w:rPr>
          <w:rFonts w:ascii="Arial" w:hAnsi="Arial" w:cs="Arial"/>
          <w:lang w:val="nl-NL"/>
        </w:rPr>
        <w:t xml:space="preserve">de inzet van eventuele extra </w:t>
      </w:r>
      <w:r w:rsidR="00347117">
        <w:rPr>
          <w:rFonts w:ascii="Arial" w:hAnsi="Arial" w:cs="Arial"/>
          <w:lang w:val="nl-NL"/>
        </w:rPr>
        <w:t>begeleiding en de specifieke behoeften van een kind.</w:t>
      </w:r>
    </w:p>
    <w:p w14:paraId="7FF09BB3" w14:textId="4632CC89" w:rsidR="00464C2B" w:rsidRPr="005757F6" w:rsidRDefault="00347117" w:rsidP="002151EF">
      <w:pPr>
        <w:rPr>
          <w:rFonts w:ascii="Arial" w:hAnsi="Arial" w:cs="Arial"/>
          <w:lang w:val="nl-NL"/>
        </w:rPr>
      </w:pPr>
      <w:r>
        <w:rPr>
          <w:rFonts w:ascii="Arial" w:hAnsi="Arial" w:cs="Arial"/>
          <w:lang w:val="nl-NL"/>
        </w:rPr>
        <w:t xml:space="preserve">Voor kinderen die extra zorg of aandacht behoeven en zowel op school als op één van onze </w:t>
      </w:r>
      <w:proofErr w:type="spellStart"/>
      <w:r>
        <w:rPr>
          <w:rFonts w:ascii="Arial" w:hAnsi="Arial" w:cs="Arial"/>
          <w:lang w:val="nl-NL"/>
        </w:rPr>
        <w:t>BSO’s</w:t>
      </w:r>
      <w:proofErr w:type="spellEnd"/>
      <w:r>
        <w:rPr>
          <w:rFonts w:ascii="Arial" w:hAnsi="Arial" w:cs="Arial"/>
          <w:lang w:val="nl-NL"/>
        </w:rPr>
        <w:t xml:space="preserve">  zitten heeft </w:t>
      </w:r>
      <w:proofErr w:type="gramStart"/>
      <w:r>
        <w:rPr>
          <w:rFonts w:ascii="Arial" w:hAnsi="Arial" w:cs="Arial"/>
          <w:lang w:val="nl-NL"/>
        </w:rPr>
        <w:t xml:space="preserve">SKZ </w:t>
      </w:r>
      <w:r w:rsidR="00464C2B" w:rsidRPr="005757F6">
        <w:rPr>
          <w:rFonts w:ascii="Arial" w:hAnsi="Arial" w:cs="Arial"/>
          <w:lang w:val="nl-NL"/>
        </w:rPr>
        <w:t>afspraken</w:t>
      </w:r>
      <w:proofErr w:type="gramEnd"/>
      <w:r w:rsidR="00464C2B" w:rsidRPr="005757F6">
        <w:rPr>
          <w:rFonts w:ascii="Arial" w:hAnsi="Arial" w:cs="Arial"/>
          <w:lang w:val="nl-NL"/>
        </w:rPr>
        <w:t xml:space="preserve"> gemaakt met de basisscholen in Zoeterwoude Rijndijk, Zoeterwoude </w:t>
      </w:r>
      <w:r>
        <w:rPr>
          <w:rFonts w:ascii="Arial" w:hAnsi="Arial" w:cs="Arial"/>
          <w:lang w:val="nl-NL"/>
        </w:rPr>
        <w:t xml:space="preserve">Dorp en Stompwijk. Na toestemming van ouders kan het zijn dat de </w:t>
      </w:r>
      <w:r w:rsidR="009A51E4">
        <w:rPr>
          <w:rFonts w:ascii="Arial" w:hAnsi="Arial" w:cs="Arial"/>
          <w:lang w:val="nl-NL"/>
        </w:rPr>
        <w:t xml:space="preserve">intern begeleider </w:t>
      </w:r>
      <w:r>
        <w:rPr>
          <w:rFonts w:ascii="Arial" w:hAnsi="Arial" w:cs="Arial"/>
          <w:lang w:val="nl-NL"/>
        </w:rPr>
        <w:t xml:space="preserve">van de school en de pedagogisch coach van de </w:t>
      </w:r>
      <w:proofErr w:type="gramStart"/>
      <w:r>
        <w:rPr>
          <w:rFonts w:ascii="Arial" w:hAnsi="Arial" w:cs="Arial"/>
          <w:lang w:val="nl-NL"/>
        </w:rPr>
        <w:t>SKZ contact</w:t>
      </w:r>
      <w:proofErr w:type="gramEnd"/>
      <w:r>
        <w:rPr>
          <w:rFonts w:ascii="Arial" w:hAnsi="Arial" w:cs="Arial"/>
          <w:lang w:val="nl-NL"/>
        </w:rPr>
        <w:t xml:space="preserve"> hebben met elkaar </w:t>
      </w:r>
      <w:r w:rsidR="00EE1EBF">
        <w:rPr>
          <w:rFonts w:ascii="Arial" w:hAnsi="Arial" w:cs="Arial"/>
          <w:lang w:val="nl-NL"/>
        </w:rPr>
        <w:t xml:space="preserve">en gegevens uitwisselen </w:t>
      </w:r>
      <w:r>
        <w:rPr>
          <w:rFonts w:ascii="Arial" w:hAnsi="Arial" w:cs="Arial"/>
          <w:lang w:val="nl-NL"/>
        </w:rPr>
        <w:t>om hun handelen op elkaar af te stemmen. Zo ontstaat er een doorgaande lijn in de benadering van het kind.</w:t>
      </w:r>
    </w:p>
    <w:p w14:paraId="1A77C2F1" w14:textId="77777777" w:rsidR="00464C2B" w:rsidRPr="005757F6" w:rsidRDefault="00464C2B" w:rsidP="00464C2B">
      <w:pPr>
        <w:rPr>
          <w:rFonts w:ascii="Arial" w:hAnsi="Arial" w:cs="Arial"/>
          <w:lang w:val="nl-NL"/>
        </w:rPr>
      </w:pPr>
    </w:p>
    <w:p w14:paraId="2EEB10DB" w14:textId="77777777" w:rsidR="00464C2B" w:rsidRPr="005757F6" w:rsidRDefault="00464C2B" w:rsidP="00464C2B">
      <w:pPr>
        <w:rPr>
          <w:rFonts w:ascii="Arial" w:hAnsi="Arial" w:cs="Arial"/>
          <w:b/>
          <w:lang w:val="nl-NL"/>
        </w:rPr>
      </w:pPr>
      <w:r w:rsidRPr="005757F6">
        <w:rPr>
          <w:rFonts w:ascii="Arial" w:hAnsi="Arial" w:cs="Arial"/>
          <w:b/>
          <w:sz w:val="22"/>
          <w:szCs w:val="22"/>
          <w:lang w:val="nl-NL"/>
        </w:rPr>
        <w:t>4.3</w:t>
      </w:r>
      <w:r w:rsidRPr="005757F6">
        <w:rPr>
          <w:rFonts w:ascii="Arial" w:hAnsi="Arial" w:cs="Arial"/>
          <w:b/>
          <w:lang w:val="nl-NL"/>
        </w:rPr>
        <w:tab/>
      </w:r>
      <w:r w:rsidRPr="005757F6">
        <w:rPr>
          <w:rFonts w:ascii="Arial" w:hAnsi="Arial" w:cs="Arial"/>
          <w:b/>
          <w:sz w:val="22"/>
          <w:szCs w:val="22"/>
          <w:lang w:val="nl-NL"/>
        </w:rPr>
        <w:t>Contacten met andere organisaties</w:t>
      </w:r>
    </w:p>
    <w:p w14:paraId="0AF280F2" w14:textId="5AD7CBAF" w:rsidR="00464C2B" w:rsidRPr="005757F6" w:rsidRDefault="00464C2B" w:rsidP="00464C2B">
      <w:pPr>
        <w:rPr>
          <w:rFonts w:ascii="Arial" w:hAnsi="Arial" w:cs="Arial"/>
          <w:lang w:val="nl-NL"/>
        </w:rPr>
      </w:pPr>
      <w:r w:rsidRPr="005757F6">
        <w:rPr>
          <w:rFonts w:ascii="Arial" w:hAnsi="Arial" w:cs="Arial"/>
          <w:lang w:val="nl-NL"/>
        </w:rPr>
        <w:t xml:space="preserve">Wanneer </w:t>
      </w:r>
      <w:r w:rsidR="00B9465B">
        <w:rPr>
          <w:rFonts w:ascii="Arial" w:hAnsi="Arial" w:cs="Arial"/>
          <w:lang w:val="nl-NL"/>
        </w:rPr>
        <w:t>er</w:t>
      </w:r>
      <w:r w:rsidRPr="005757F6">
        <w:rPr>
          <w:rFonts w:ascii="Arial" w:hAnsi="Arial" w:cs="Arial"/>
          <w:lang w:val="nl-NL"/>
        </w:rPr>
        <w:t xml:space="preserve"> bijzonderheden zijn in de ontwikkeling</w:t>
      </w:r>
      <w:r w:rsidR="00B9465B">
        <w:rPr>
          <w:rFonts w:ascii="Arial" w:hAnsi="Arial" w:cs="Arial"/>
          <w:lang w:val="nl-NL"/>
        </w:rPr>
        <w:t xml:space="preserve"> of het welbevinden van een kind</w:t>
      </w:r>
      <w:r w:rsidRPr="005757F6">
        <w:rPr>
          <w:rFonts w:ascii="Arial" w:hAnsi="Arial" w:cs="Arial"/>
          <w:lang w:val="nl-NL"/>
        </w:rPr>
        <w:t xml:space="preserve">, wordt dit besproken met de pedagogisch coach die </w:t>
      </w:r>
      <w:proofErr w:type="spellStart"/>
      <w:r w:rsidRPr="005757F6">
        <w:rPr>
          <w:rFonts w:ascii="Arial" w:hAnsi="Arial" w:cs="Arial"/>
          <w:lang w:val="nl-NL"/>
        </w:rPr>
        <w:t>aandachtsfunctionaris</w:t>
      </w:r>
      <w:proofErr w:type="spellEnd"/>
      <w:r w:rsidRPr="005757F6">
        <w:rPr>
          <w:rFonts w:ascii="Arial" w:hAnsi="Arial" w:cs="Arial"/>
          <w:lang w:val="nl-NL"/>
        </w:rPr>
        <w:t xml:space="preserve"> is voor kinderen die eventuele extra aandacht</w:t>
      </w:r>
      <w:r w:rsidR="00B9465B">
        <w:rPr>
          <w:rFonts w:ascii="Arial" w:hAnsi="Arial" w:cs="Arial"/>
          <w:lang w:val="nl-NL"/>
        </w:rPr>
        <w:t xml:space="preserve"> of zorg</w:t>
      </w:r>
      <w:r w:rsidRPr="005757F6">
        <w:rPr>
          <w:rFonts w:ascii="Arial" w:hAnsi="Arial" w:cs="Arial"/>
          <w:lang w:val="nl-NL"/>
        </w:rPr>
        <w:t xml:space="preserve"> behoeven.</w:t>
      </w:r>
    </w:p>
    <w:p w14:paraId="14498029" w14:textId="04C37E7A" w:rsidR="00464C2B" w:rsidRPr="005757F6" w:rsidRDefault="00464C2B" w:rsidP="00464C2B">
      <w:pPr>
        <w:rPr>
          <w:rFonts w:ascii="Arial" w:hAnsi="Arial" w:cs="Arial"/>
          <w:lang w:val="nl-NL"/>
        </w:rPr>
      </w:pPr>
      <w:r w:rsidRPr="005757F6">
        <w:rPr>
          <w:rFonts w:ascii="Arial" w:hAnsi="Arial" w:cs="Arial"/>
          <w:lang w:val="nl-NL"/>
        </w:rPr>
        <w:t xml:space="preserve">In overleg met </w:t>
      </w:r>
      <w:r w:rsidR="00B9465B">
        <w:rPr>
          <w:rFonts w:ascii="Arial" w:hAnsi="Arial" w:cs="Arial"/>
          <w:lang w:val="nl-NL"/>
        </w:rPr>
        <w:t xml:space="preserve">de ouders kan er dan </w:t>
      </w:r>
      <w:r w:rsidRPr="005757F6">
        <w:rPr>
          <w:rFonts w:ascii="Arial" w:hAnsi="Arial" w:cs="Arial"/>
          <w:lang w:val="nl-NL"/>
        </w:rPr>
        <w:t xml:space="preserve">een plan van aanpak worden opgesteld. Dit plan wordt regelmatig met ouders en medewerkers geëvalueerd en/of bijgesteld. </w:t>
      </w:r>
    </w:p>
    <w:p w14:paraId="62C659DE" w14:textId="77777777" w:rsidR="00464C2B" w:rsidRPr="005757F6" w:rsidRDefault="00464C2B" w:rsidP="00464C2B">
      <w:pPr>
        <w:rPr>
          <w:rFonts w:ascii="Arial" w:hAnsi="Arial" w:cs="Arial"/>
          <w:lang w:val="nl-NL"/>
        </w:rPr>
      </w:pPr>
      <w:r w:rsidRPr="005757F6">
        <w:rPr>
          <w:rFonts w:ascii="Arial" w:hAnsi="Arial" w:cs="Arial"/>
          <w:lang w:val="nl-NL"/>
        </w:rPr>
        <w:lastRenderedPageBreak/>
        <w:t xml:space="preserve">Wanneer de </w:t>
      </w:r>
      <w:proofErr w:type="spellStart"/>
      <w:r w:rsidRPr="005757F6">
        <w:rPr>
          <w:rFonts w:ascii="Arial" w:hAnsi="Arial" w:cs="Arial"/>
          <w:lang w:val="nl-NL"/>
        </w:rPr>
        <w:t>aandachtsfunctionaris</w:t>
      </w:r>
      <w:proofErr w:type="spellEnd"/>
      <w:r w:rsidRPr="005757F6">
        <w:rPr>
          <w:rFonts w:ascii="Arial" w:hAnsi="Arial" w:cs="Arial"/>
          <w:lang w:val="nl-NL"/>
        </w:rPr>
        <w:t xml:space="preserve"> zich zorgen blijft maken, zal zij de ouders motiveren om externe ondersteuning te zoeken en hen zo nodig helpen bij het leggen van contact met passende instanties. </w:t>
      </w:r>
    </w:p>
    <w:p w14:paraId="6E728398" w14:textId="77777777" w:rsidR="00464C2B" w:rsidRPr="005757F6" w:rsidRDefault="00464C2B" w:rsidP="00464C2B">
      <w:pPr>
        <w:rPr>
          <w:rFonts w:ascii="Arial" w:hAnsi="Arial" w:cs="Arial"/>
          <w:lang w:val="nl-NL"/>
        </w:rPr>
      </w:pPr>
    </w:p>
    <w:p w14:paraId="455A7196" w14:textId="2999038D" w:rsidR="00464C2B" w:rsidRPr="005757F6" w:rsidRDefault="00464C2B" w:rsidP="00464C2B">
      <w:pPr>
        <w:rPr>
          <w:rFonts w:ascii="Arial" w:hAnsi="Arial" w:cs="Arial"/>
          <w:lang w:val="nl-NL"/>
        </w:rPr>
      </w:pPr>
      <w:r w:rsidRPr="005757F6">
        <w:rPr>
          <w:rFonts w:ascii="Arial" w:hAnsi="Arial" w:cs="Arial"/>
          <w:lang w:val="nl-NL"/>
        </w:rPr>
        <w:t xml:space="preserve">Deze hulp (in de vorm van advies of extra ondersteuning in de groep) kan ingezet worden op </w:t>
      </w:r>
      <w:r>
        <w:rPr>
          <w:rFonts w:ascii="Arial" w:hAnsi="Arial" w:cs="Arial"/>
          <w:lang w:val="nl-NL"/>
        </w:rPr>
        <w:t xml:space="preserve">de </w:t>
      </w:r>
      <w:r w:rsidR="000E0A2A">
        <w:rPr>
          <w:rFonts w:ascii="Arial" w:hAnsi="Arial" w:cs="Arial"/>
          <w:lang w:val="nl-NL"/>
        </w:rPr>
        <w:t xml:space="preserve">groep </w:t>
      </w:r>
      <w:r w:rsidR="00B9465B">
        <w:rPr>
          <w:rFonts w:ascii="Arial" w:hAnsi="Arial" w:cs="Arial"/>
          <w:lang w:val="nl-NL"/>
        </w:rPr>
        <w:t xml:space="preserve">en/of elders plaatsvinden. </w:t>
      </w:r>
      <w:r w:rsidRPr="005757F6">
        <w:rPr>
          <w:rFonts w:ascii="Arial" w:hAnsi="Arial" w:cs="Arial"/>
          <w:lang w:val="nl-NL"/>
        </w:rPr>
        <w:t xml:space="preserve">De </w:t>
      </w:r>
      <w:proofErr w:type="spellStart"/>
      <w:r w:rsidRPr="005757F6">
        <w:rPr>
          <w:rFonts w:ascii="Arial" w:hAnsi="Arial" w:cs="Arial"/>
          <w:lang w:val="nl-NL"/>
        </w:rPr>
        <w:t>aandachtsfunctionaris</w:t>
      </w:r>
      <w:proofErr w:type="spellEnd"/>
      <w:r w:rsidRPr="005757F6">
        <w:rPr>
          <w:rFonts w:ascii="Arial" w:hAnsi="Arial" w:cs="Arial"/>
          <w:lang w:val="nl-NL"/>
        </w:rPr>
        <w:t xml:space="preserve"> is goed op de hoogte van de sociale kaart en heeft korte lijnen met bijvoorbee</w:t>
      </w:r>
      <w:r w:rsidR="00B9465B">
        <w:rPr>
          <w:rFonts w:ascii="Arial" w:hAnsi="Arial" w:cs="Arial"/>
          <w:lang w:val="nl-NL"/>
        </w:rPr>
        <w:t>ld de professionals van het CJG en het Jeugd en Gezinsteam.</w:t>
      </w:r>
    </w:p>
    <w:p w14:paraId="39C46082" w14:textId="77777777" w:rsidR="00464C2B" w:rsidRPr="005757F6" w:rsidRDefault="00464C2B" w:rsidP="00464C2B">
      <w:pPr>
        <w:rPr>
          <w:rFonts w:ascii="Arial" w:hAnsi="Arial" w:cs="Arial"/>
          <w:lang w:val="nl-NL"/>
        </w:rPr>
      </w:pPr>
    </w:p>
    <w:p w14:paraId="3DB72CF9" w14:textId="47543B21" w:rsidR="00464C2B" w:rsidRPr="005757F6" w:rsidRDefault="00B9465B" w:rsidP="00464C2B">
      <w:pPr>
        <w:rPr>
          <w:rFonts w:ascii="Arial" w:hAnsi="Arial" w:cs="Arial"/>
          <w:lang w:val="nl-NL"/>
        </w:rPr>
      </w:pPr>
      <w:r>
        <w:rPr>
          <w:rFonts w:ascii="Arial" w:hAnsi="Arial" w:cs="Arial"/>
          <w:lang w:val="nl-NL"/>
        </w:rPr>
        <w:t xml:space="preserve">De sociaal-verpleegkundigen van de </w:t>
      </w:r>
      <w:proofErr w:type="spellStart"/>
      <w:r w:rsidR="00464C2B" w:rsidRPr="005757F6">
        <w:rPr>
          <w:rFonts w:ascii="Arial" w:hAnsi="Arial" w:cs="Arial"/>
          <w:lang w:val="nl-NL"/>
        </w:rPr>
        <w:t>CJG’s</w:t>
      </w:r>
      <w:proofErr w:type="spellEnd"/>
      <w:r w:rsidR="00464C2B" w:rsidRPr="005757F6">
        <w:rPr>
          <w:rFonts w:ascii="Arial" w:hAnsi="Arial" w:cs="Arial"/>
          <w:lang w:val="nl-NL"/>
        </w:rPr>
        <w:t xml:space="preserve"> i</w:t>
      </w:r>
      <w:r>
        <w:rPr>
          <w:rFonts w:ascii="Arial" w:hAnsi="Arial" w:cs="Arial"/>
          <w:lang w:val="nl-NL"/>
        </w:rPr>
        <w:t>n Zoeterwoude en Stompwijk volgen</w:t>
      </w:r>
      <w:r w:rsidR="00464C2B" w:rsidRPr="005757F6">
        <w:rPr>
          <w:rFonts w:ascii="Arial" w:hAnsi="Arial" w:cs="Arial"/>
          <w:lang w:val="nl-NL"/>
        </w:rPr>
        <w:t xml:space="preserve"> alle kinderen van 0 tot </w:t>
      </w:r>
      <w:r>
        <w:rPr>
          <w:rFonts w:ascii="Arial" w:hAnsi="Arial" w:cs="Arial"/>
          <w:lang w:val="nl-NL"/>
        </w:rPr>
        <w:t xml:space="preserve">16 </w:t>
      </w:r>
      <w:r w:rsidR="003E0DED">
        <w:rPr>
          <w:rFonts w:ascii="Arial" w:hAnsi="Arial" w:cs="Arial"/>
          <w:lang w:val="nl-NL"/>
        </w:rPr>
        <w:t xml:space="preserve">jaar. </w:t>
      </w:r>
      <w:r w:rsidR="00464C2B" w:rsidRPr="005757F6">
        <w:rPr>
          <w:rFonts w:ascii="Arial" w:hAnsi="Arial" w:cs="Arial"/>
          <w:lang w:val="nl-NL"/>
        </w:rPr>
        <w:t xml:space="preserve">Voor </w:t>
      </w:r>
      <w:r>
        <w:rPr>
          <w:rFonts w:ascii="Arial" w:hAnsi="Arial" w:cs="Arial"/>
          <w:lang w:val="nl-NL"/>
        </w:rPr>
        <w:t>kinderen</w:t>
      </w:r>
      <w:r w:rsidR="00464C2B" w:rsidRPr="005757F6">
        <w:rPr>
          <w:rFonts w:ascii="Arial" w:hAnsi="Arial" w:cs="Arial"/>
          <w:lang w:val="nl-NL"/>
        </w:rPr>
        <w:t xml:space="preserve"> </w:t>
      </w:r>
      <w:r w:rsidR="00464C2B">
        <w:rPr>
          <w:rFonts w:ascii="Arial" w:hAnsi="Arial" w:cs="Arial"/>
          <w:lang w:val="nl-NL"/>
        </w:rPr>
        <w:t xml:space="preserve">met taalachterstand, </w:t>
      </w:r>
      <w:r w:rsidR="00464C2B" w:rsidRPr="005757F6">
        <w:rPr>
          <w:rFonts w:ascii="Arial" w:hAnsi="Arial" w:cs="Arial"/>
          <w:lang w:val="nl-NL"/>
        </w:rPr>
        <w:t>psychosociale of medische problemen</w:t>
      </w:r>
      <w:r w:rsidR="00464C2B">
        <w:rPr>
          <w:rFonts w:ascii="Arial" w:hAnsi="Arial" w:cs="Arial"/>
          <w:lang w:val="nl-NL"/>
        </w:rPr>
        <w:t xml:space="preserve"> </w:t>
      </w:r>
      <w:r>
        <w:rPr>
          <w:rFonts w:ascii="Arial" w:hAnsi="Arial" w:cs="Arial"/>
          <w:lang w:val="nl-NL"/>
        </w:rPr>
        <w:t>kunnen</w:t>
      </w:r>
      <w:r w:rsidR="00464C2B" w:rsidRPr="005757F6">
        <w:rPr>
          <w:rFonts w:ascii="Arial" w:hAnsi="Arial" w:cs="Arial"/>
          <w:lang w:val="nl-NL"/>
        </w:rPr>
        <w:t xml:space="preserve"> </w:t>
      </w:r>
      <w:r w:rsidR="00464C2B">
        <w:rPr>
          <w:rFonts w:ascii="Arial" w:hAnsi="Arial" w:cs="Arial"/>
          <w:lang w:val="nl-NL"/>
        </w:rPr>
        <w:t xml:space="preserve">zij </w:t>
      </w:r>
      <w:r w:rsidR="00464C2B" w:rsidRPr="005757F6">
        <w:rPr>
          <w:rFonts w:ascii="Arial" w:hAnsi="Arial" w:cs="Arial"/>
          <w:lang w:val="nl-NL"/>
        </w:rPr>
        <w:t xml:space="preserve">een VVE-indicatie </w:t>
      </w:r>
      <w:r w:rsidR="00464C2B">
        <w:rPr>
          <w:rFonts w:ascii="Arial" w:hAnsi="Arial" w:cs="Arial"/>
          <w:lang w:val="nl-NL"/>
        </w:rPr>
        <w:t>af</w:t>
      </w:r>
      <w:r w:rsidR="00464C2B" w:rsidRPr="005757F6">
        <w:rPr>
          <w:rFonts w:ascii="Arial" w:hAnsi="Arial" w:cs="Arial"/>
          <w:lang w:val="nl-NL"/>
        </w:rPr>
        <w:t xml:space="preserve">geven </w:t>
      </w:r>
      <w:r w:rsidR="00464C2B">
        <w:rPr>
          <w:rFonts w:ascii="Arial" w:hAnsi="Arial" w:cs="Arial"/>
          <w:lang w:val="nl-NL"/>
        </w:rPr>
        <w:t xml:space="preserve">waarna doorverwijzing plaatsvindt </w:t>
      </w:r>
      <w:r>
        <w:rPr>
          <w:rFonts w:ascii="Arial" w:hAnsi="Arial" w:cs="Arial"/>
          <w:lang w:val="nl-NL"/>
        </w:rPr>
        <w:t>naar één van onze groepen.</w:t>
      </w:r>
      <w:r w:rsidR="000E0A2A">
        <w:rPr>
          <w:rFonts w:ascii="Arial" w:hAnsi="Arial" w:cs="Arial"/>
          <w:lang w:val="nl-NL"/>
        </w:rPr>
        <w:t xml:space="preserve"> </w:t>
      </w:r>
      <w:r w:rsidR="00464C2B" w:rsidRPr="005757F6">
        <w:rPr>
          <w:rFonts w:ascii="Arial" w:hAnsi="Arial" w:cs="Arial"/>
          <w:lang w:val="nl-NL"/>
        </w:rPr>
        <w:t xml:space="preserve">De ouders ontvangen een tegemoetkoming in de kosten, zodat er geen financiële belemmeringen zijn. </w:t>
      </w:r>
    </w:p>
    <w:p w14:paraId="37452CD1" w14:textId="77777777" w:rsidR="00464C2B" w:rsidRPr="005757F6" w:rsidRDefault="00464C2B" w:rsidP="00464C2B">
      <w:pPr>
        <w:pStyle w:val="Kop6"/>
        <w:rPr>
          <w:b/>
          <w:i w:val="0"/>
          <w:sz w:val="20"/>
        </w:rPr>
      </w:pPr>
    </w:p>
    <w:p w14:paraId="73D51807" w14:textId="77777777" w:rsidR="00464C2B" w:rsidRPr="005757F6" w:rsidRDefault="00464C2B" w:rsidP="00464C2B">
      <w:pPr>
        <w:pStyle w:val="Kop6"/>
        <w:rPr>
          <w:b/>
          <w:i w:val="0"/>
          <w:sz w:val="20"/>
        </w:rPr>
      </w:pPr>
      <w:r w:rsidRPr="005757F6">
        <w:rPr>
          <w:b/>
          <w:i w:val="0"/>
          <w:sz w:val="20"/>
        </w:rPr>
        <w:t>Meldcode Huiselijk geweld</w:t>
      </w:r>
    </w:p>
    <w:p w14:paraId="5107B708" w14:textId="77777777" w:rsidR="00464C2B" w:rsidRPr="005757F6" w:rsidRDefault="00464C2B" w:rsidP="00464C2B">
      <w:pPr>
        <w:rPr>
          <w:rFonts w:ascii="Arial" w:hAnsi="Arial" w:cs="Arial"/>
          <w:lang w:val="nl-NL"/>
        </w:rPr>
      </w:pPr>
      <w:r w:rsidRPr="005757F6">
        <w:rPr>
          <w:rFonts w:ascii="Arial" w:hAnsi="Arial" w:cs="Arial"/>
          <w:lang w:val="nl-NL"/>
        </w:rPr>
        <w:t xml:space="preserve">In de kinderopvang wordt gewerkt met de Meldcode Huiselijk Geweld en Kindermishandeling. Minimaal één keer per jaar wordt tijdens team/werkoverleg aandacht besteed aan elementen van deze Meldcode. Bij vermoedens van kindermishandeling wordt de </w:t>
      </w:r>
      <w:proofErr w:type="spellStart"/>
      <w:r w:rsidRPr="005757F6">
        <w:rPr>
          <w:rFonts w:ascii="Arial" w:hAnsi="Arial" w:cs="Arial"/>
          <w:lang w:val="nl-NL"/>
        </w:rPr>
        <w:t>aandachtsfunctionaris</w:t>
      </w:r>
      <w:proofErr w:type="spellEnd"/>
      <w:r w:rsidRPr="005757F6">
        <w:rPr>
          <w:rFonts w:ascii="Arial" w:hAnsi="Arial" w:cs="Arial"/>
          <w:lang w:val="nl-NL"/>
        </w:rPr>
        <w:t xml:space="preserve"> ingeschakeld. </w:t>
      </w:r>
    </w:p>
    <w:p w14:paraId="30059CBA" w14:textId="46F4BE20" w:rsidR="00464C2B" w:rsidRPr="005757F6" w:rsidRDefault="00464C2B" w:rsidP="00464C2B">
      <w:pPr>
        <w:rPr>
          <w:rFonts w:ascii="Arial" w:hAnsi="Arial" w:cs="Arial"/>
          <w:lang w:val="nl-NL"/>
        </w:rPr>
      </w:pPr>
      <w:proofErr w:type="gramStart"/>
      <w:r w:rsidRPr="005757F6">
        <w:rPr>
          <w:rFonts w:ascii="Arial" w:hAnsi="Arial" w:cs="Arial"/>
          <w:lang w:val="nl-NL"/>
        </w:rPr>
        <w:t>Indien</w:t>
      </w:r>
      <w:proofErr w:type="gramEnd"/>
      <w:r w:rsidRPr="005757F6">
        <w:rPr>
          <w:rFonts w:ascii="Arial" w:hAnsi="Arial" w:cs="Arial"/>
          <w:lang w:val="nl-NL"/>
        </w:rPr>
        <w:t xml:space="preserve"> er aanleiding voor is, wordt er een melding gedaan bij </w:t>
      </w:r>
      <w:r>
        <w:rPr>
          <w:rFonts w:ascii="Arial" w:hAnsi="Arial" w:cs="Arial"/>
          <w:lang w:val="nl-NL"/>
        </w:rPr>
        <w:t>Veil</w:t>
      </w:r>
      <w:r w:rsidR="00B67AD5">
        <w:rPr>
          <w:rFonts w:ascii="Arial" w:hAnsi="Arial" w:cs="Arial"/>
          <w:lang w:val="nl-NL"/>
        </w:rPr>
        <w:t>i</w:t>
      </w:r>
      <w:r>
        <w:rPr>
          <w:rFonts w:ascii="Arial" w:hAnsi="Arial" w:cs="Arial"/>
          <w:lang w:val="nl-NL"/>
        </w:rPr>
        <w:t>g Thuis.</w:t>
      </w:r>
    </w:p>
    <w:p w14:paraId="4DD00EE9" w14:textId="77777777" w:rsidR="0007572D" w:rsidRDefault="0007572D" w:rsidP="00464C2B">
      <w:pPr>
        <w:rPr>
          <w:rFonts w:ascii="Arial" w:hAnsi="Arial" w:cs="Arial"/>
          <w:b/>
          <w:lang w:val="nl-NL"/>
        </w:rPr>
      </w:pPr>
    </w:p>
    <w:p w14:paraId="3EE8F63A" w14:textId="77777777" w:rsidR="00464C2B" w:rsidRPr="004C6013" w:rsidRDefault="00464C2B" w:rsidP="00464C2B">
      <w:pPr>
        <w:rPr>
          <w:rFonts w:ascii="Arial" w:hAnsi="Arial" w:cs="Arial"/>
          <w:b/>
          <w:lang w:val="nl-NL"/>
        </w:rPr>
      </w:pPr>
      <w:r w:rsidRPr="004C6013">
        <w:rPr>
          <w:rFonts w:ascii="Arial" w:hAnsi="Arial" w:cs="Arial"/>
          <w:b/>
          <w:lang w:val="nl-NL"/>
        </w:rPr>
        <w:t>Betrokkenheid bij de lokale gemeenschap</w:t>
      </w:r>
    </w:p>
    <w:p w14:paraId="0A3AD31C" w14:textId="6EF11067" w:rsidR="00464C2B" w:rsidRPr="004C6013" w:rsidRDefault="00464C2B" w:rsidP="00464C2B">
      <w:pPr>
        <w:rPr>
          <w:rFonts w:ascii="Arial" w:hAnsi="Arial" w:cs="Arial"/>
          <w:color w:val="000000"/>
          <w:shd w:val="clear" w:color="auto" w:fill="FFFFFF"/>
        </w:rPr>
      </w:pPr>
      <w:r w:rsidRPr="004C6013">
        <w:rPr>
          <w:rFonts w:ascii="Arial" w:hAnsi="Arial" w:cs="Arial"/>
          <w:color w:val="000000"/>
          <w:shd w:val="clear" w:color="auto" w:fill="FFFFFF"/>
        </w:rPr>
        <w:t xml:space="preserve">SKZ is betrokken bij de lokale gemeenschap. Wij benaderen partners en vice versa om samen te werken aan mogelijkheden om kinderen te stimuleren en uit te dagen. Zo werken we samen met het Sport- en cultuurstimuleringsfonds (om sport en cultuur ook mogelijk te maken voor kinderen van ouders met een kleine beurs), met lokale sportverenigingen, met de Voorleesexpress (bibliotheek Rijn en Venen) en Jong geleerd thuis gedaan van JES. </w:t>
      </w:r>
    </w:p>
    <w:p w14:paraId="39D9266D" w14:textId="52835EDA" w:rsidR="00464C2B" w:rsidRPr="004C6013" w:rsidRDefault="00464C2B" w:rsidP="00766027">
      <w:pPr>
        <w:pStyle w:val="Kop6"/>
        <w:rPr>
          <w:b/>
          <w:i w:val="0"/>
          <w:sz w:val="20"/>
        </w:rPr>
      </w:pPr>
    </w:p>
    <w:p w14:paraId="5AA3F50B" w14:textId="77777777" w:rsidR="00464C2B" w:rsidRPr="004C6013" w:rsidRDefault="00464C2B" w:rsidP="00766027">
      <w:pPr>
        <w:pStyle w:val="Kop6"/>
        <w:rPr>
          <w:b/>
          <w:i w:val="0"/>
          <w:sz w:val="20"/>
        </w:rPr>
      </w:pPr>
    </w:p>
    <w:p w14:paraId="5EFC91D8" w14:textId="77777777" w:rsidR="00464C2B" w:rsidRDefault="00464C2B" w:rsidP="00766027">
      <w:pPr>
        <w:pStyle w:val="Kop6"/>
        <w:rPr>
          <w:b/>
          <w:i w:val="0"/>
        </w:rPr>
      </w:pPr>
    </w:p>
    <w:p w14:paraId="1A73E60F" w14:textId="77777777" w:rsidR="00464C2B" w:rsidRDefault="00464C2B" w:rsidP="00766027">
      <w:pPr>
        <w:pStyle w:val="Kop6"/>
        <w:rPr>
          <w:b/>
          <w:i w:val="0"/>
        </w:rPr>
      </w:pPr>
    </w:p>
    <w:p w14:paraId="6B4D9813" w14:textId="77777777" w:rsidR="00464C2B" w:rsidRDefault="00464C2B" w:rsidP="00766027">
      <w:pPr>
        <w:pStyle w:val="Kop6"/>
        <w:rPr>
          <w:b/>
          <w:i w:val="0"/>
        </w:rPr>
      </w:pPr>
    </w:p>
    <w:p w14:paraId="383514CF" w14:textId="77777777" w:rsidR="00106D0A" w:rsidRDefault="00106D0A" w:rsidP="00406D2B">
      <w:pPr>
        <w:overflowPunct/>
        <w:autoSpaceDE/>
        <w:autoSpaceDN/>
        <w:adjustRightInd/>
        <w:spacing w:after="200" w:line="276" w:lineRule="auto"/>
        <w:textAlignment w:val="auto"/>
        <w:rPr>
          <w:b/>
          <w:lang w:val="nl-NL"/>
        </w:rPr>
      </w:pPr>
    </w:p>
    <w:p w14:paraId="3A86286F" w14:textId="22575BF6" w:rsidR="00050160" w:rsidRPr="002151EF" w:rsidRDefault="00050160" w:rsidP="002151EF">
      <w:pPr>
        <w:overflowPunct/>
        <w:autoSpaceDE/>
        <w:autoSpaceDN/>
        <w:adjustRightInd/>
        <w:spacing w:after="200" w:line="276" w:lineRule="auto"/>
        <w:textAlignment w:val="auto"/>
        <w:rPr>
          <w:b/>
          <w:sz w:val="24"/>
          <w:szCs w:val="24"/>
          <w:lang w:val="nl-NL"/>
        </w:rPr>
      </w:pPr>
    </w:p>
    <w:p w14:paraId="47CA07D6" w14:textId="77777777" w:rsidR="00050160" w:rsidRDefault="00050160" w:rsidP="00440A30">
      <w:pPr>
        <w:pStyle w:val="Lijstalinea"/>
        <w:ind w:left="360"/>
        <w:jc w:val="center"/>
        <w:rPr>
          <w:b/>
          <w:sz w:val="24"/>
          <w:szCs w:val="24"/>
          <w:lang w:val="nl-NL"/>
        </w:rPr>
      </w:pPr>
    </w:p>
    <w:p w14:paraId="77E8BB83" w14:textId="77777777" w:rsidR="00953DA7" w:rsidRDefault="00953DA7">
      <w:pPr>
        <w:rPr>
          <w:lang w:val="nl-NL"/>
        </w:rPr>
      </w:pPr>
    </w:p>
    <w:p w14:paraId="366E8F85" w14:textId="77777777" w:rsidR="00953DA7" w:rsidRDefault="00953DA7">
      <w:pPr>
        <w:rPr>
          <w:lang w:val="nl-NL"/>
        </w:rPr>
      </w:pPr>
    </w:p>
    <w:p w14:paraId="4A84AFC4" w14:textId="77777777" w:rsidR="00953DA7" w:rsidRDefault="00953DA7">
      <w:pPr>
        <w:rPr>
          <w:lang w:val="nl-NL"/>
        </w:rPr>
      </w:pPr>
    </w:p>
    <w:p w14:paraId="5F57D2DC" w14:textId="77777777" w:rsidR="00953DA7" w:rsidRDefault="00953DA7">
      <w:pPr>
        <w:rPr>
          <w:lang w:val="nl-NL"/>
        </w:rPr>
      </w:pPr>
    </w:p>
    <w:p w14:paraId="29A48490" w14:textId="2507811B" w:rsidR="00953DA7" w:rsidRPr="00440A30" w:rsidRDefault="00953DA7" w:rsidP="002151EF">
      <w:pPr>
        <w:overflowPunct/>
        <w:autoSpaceDE/>
        <w:autoSpaceDN/>
        <w:adjustRightInd/>
        <w:spacing w:after="200" w:line="276" w:lineRule="auto"/>
        <w:textAlignment w:val="auto"/>
        <w:rPr>
          <w:lang w:val="nl-NL"/>
        </w:rPr>
      </w:pPr>
      <w:r>
        <w:rPr>
          <w:lang w:val="nl-NL"/>
        </w:rPr>
        <w:br w:type="page"/>
      </w:r>
    </w:p>
    <w:p w14:paraId="12F819D1" w14:textId="7C4B32E9" w:rsidR="00050160" w:rsidRPr="00117D6F" w:rsidRDefault="00F03749" w:rsidP="00117D6F">
      <w:pPr>
        <w:pStyle w:val="Lijstalinea"/>
        <w:numPr>
          <w:ilvl w:val="0"/>
          <w:numId w:val="59"/>
        </w:numPr>
        <w:overflowPunct/>
        <w:autoSpaceDE/>
        <w:autoSpaceDN/>
        <w:adjustRightInd/>
        <w:spacing w:after="200" w:line="276" w:lineRule="auto"/>
        <w:textAlignment w:val="auto"/>
        <w:rPr>
          <w:rFonts w:ascii="Arial" w:hAnsi="Arial" w:cs="Arial"/>
          <w:bCs/>
          <w:i/>
          <w:szCs w:val="24"/>
        </w:rPr>
      </w:pPr>
      <w:r>
        <w:rPr>
          <w:rFonts w:ascii="Arial" w:hAnsi="Arial" w:cs="Arial"/>
          <w:b/>
          <w:sz w:val="24"/>
          <w:szCs w:val="24"/>
        </w:rPr>
        <w:lastRenderedPageBreak/>
        <w:t>B</w:t>
      </w:r>
      <w:r w:rsidR="009B4E4E" w:rsidRPr="00117D6F">
        <w:rPr>
          <w:rFonts w:ascii="Arial" w:hAnsi="Arial" w:cs="Arial"/>
          <w:b/>
          <w:sz w:val="24"/>
          <w:szCs w:val="24"/>
        </w:rPr>
        <w:t>orging van beleid en aandacht voor kwaliteit</w:t>
      </w:r>
    </w:p>
    <w:p w14:paraId="530314EE" w14:textId="77777777" w:rsidR="00465F27" w:rsidRPr="00DD5502" w:rsidRDefault="00465F27" w:rsidP="00465F27">
      <w:pPr>
        <w:rPr>
          <w:rFonts w:ascii="Arial" w:hAnsi="Arial" w:cs="Arial"/>
        </w:rPr>
      </w:pPr>
    </w:p>
    <w:p w14:paraId="3846DC88" w14:textId="310F32BC" w:rsidR="008566F7" w:rsidRDefault="00A06E61">
      <w:pPr>
        <w:rPr>
          <w:rFonts w:ascii="Arial" w:hAnsi="Arial" w:cs="Arial"/>
        </w:rPr>
      </w:pPr>
      <w:r>
        <w:rPr>
          <w:rFonts w:ascii="Arial" w:hAnsi="Arial" w:cs="Arial"/>
        </w:rPr>
        <w:t xml:space="preserve">Aandacht voor kwaliteit is vanzelfsprekend als het gaat om zo’n belangrijke taak als kinderopvang. De SKZ besteedt dan ook voortdurend aandacht aan kwaliteit. Natuurlijk voldoen wij aan de kwaliteitseisen die de overheid stelt. </w:t>
      </w:r>
      <w:r w:rsidR="00B324BD">
        <w:rPr>
          <w:rFonts w:ascii="Arial" w:hAnsi="Arial" w:cs="Arial"/>
        </w:rPr>
        <w:t xml:space="preserve">Denk aan </w:t>
      </w:r>
      <w:r w:rsidR="007661B6">
        <w:rPr>
          <w:rFonts w:ascii="Arial" w:hAnsi="Arial" w:cs="Arial"/>
        </w:rPr>
        <w:t>het werken met</w:t>
      </w:r>
      <w:r w:rsidR="00B324BD">
        <w:rPr>
          <w:rFonts w:ascii="Arial" w:hAnsi="Arial" w:cs="Arial"/>
        </w:rPr>
        <w:t xml:space="preserve"> gekwalificeerd personeel </w:t>
      </w:r>
      <w:r w:rsidR="00B60192">
        <w:rPr>
          <w:rFonts w:ascii="Arial" w:hAnsi="Arial" w:cs="Arial"/>
        </w:rPr>
        <w:t xml:space="preserve">met </w:t>
      </w:r>
      <w:r w:rsidR="001268E1">
        <w:rPr>
          <w:rFonts w:ascii="Arial" w:hAnsi="Arial" w:cs="Arial"/>
        </w:rPr>
        <w:t>zo mogelijk</w:t>
      </w:r>
      <w:r w:rsidR="007644E5">
        <w:rPr>
          <w:rFonts w:ascii="Arial" w:hAnsi="Arial" w:cs="Arial"/>
        </w:rPr>
        <w:t xml:space="preserve"> </w:t>
      </w:r>
      <w:r w:rsidR="00B60192">
        <w:rPr>
          <w:rFonts w:ascii="Arial" w:hAnsi="Arial" w:cs="Arial"/>
        </w:rPr>
        <w:t>3F</w:t>
      </w:r>
      <w:r w:rsidR="00B71246">
        <w:rPr>
          <w:rFonts w:ascii="Arial" w:hAnsi="Arial" w:cs="Arial"/>
        </w:rPr>
        <w:t>-</w:t>
      </w:r>
      <w:r w:rsidR="00B60192">
        <w:rPr>
          <w:rFonts w:ascii="Arial" w:hAnsi="Arial" w:cs="Arial"/>
        </w:rPr>
        <w:t>taalniveau</w:t>
      </w:r>
      <w:r w:rsidR="00B71246">
        <w:rPr>
          <w:rFonts w:ascii="Arial" w:hAnsi="Arial" w:cs="Arial"/>
        </w:rPr>
        <w:t>,</w:t>
      </w:r>
      <w:r w:rsidR="007644E5">
        <w:rPr>
          <w:rFonts w:ascii="Arial" w:hAnsi="Arial" w:cs="Arial"/>
        </w:rPr>
        <w:t xml:space="preserve"> en </w:t>
      </w:r>
      <w:r w:rsidR="007644E5" w:rsidRPr="00DD5502">
        <w:rPr>
          <w:rFonts w:ascii="Arial" w:hAnsi="Arial" w:cs="Arial"/>
        </w:rPr>
        <w:t xml:space="preserve">een geldig </w:t>
      </w:r>
      <w:r w:rsidR="007644E5">
        <w:rPr>
          <w:rFonts w:ascii="Arial" w:hAnsi="Arial" w:cs="Arial"/>
        </w:rPr>
        <w:t xml:space="preserve">actueel VOG. </w:t>
      </w:r>
      <w:r w:rsidR="00B67AD5">
        <w:rPr>
          <w:rFonts w:ascii="Arial" w:hAnsi="Arial" w:cs="Arial"/>
        </w:rPr>
        <w:t xml:space="preserve">En </w:t>
      </w:r>
      <w:r w:rsidR="007644E5">
        <w:rPr>
          <w:rFonts w:ascii="Arial" w:hAnsi="Arial" w:cs="Arial"/>
        </w:rPr>
        <w:t>we doen meer.</w:t>
      </w:r>
    </w:p>
    <w:p w14:paraId="118720BB" w14:textId="77777777" w:rsidR="00A06E61" w:rsidRPr="00DD5502" w:rsidRDefault="00A06E61" w:rsidP="00465F27">
      <w:pPr>
        <w:rPr>
          <w:rFonts w:ascii="Arial" w:hAnsi="Arial" w:cs="Arial"/>
        </w:rPr>
      </w:pPr>
    </w:p>
    <w:p w14:paraId="07FF58D0" w14:textId="2C601AB6" w:rsidR="00512B7D" w:rsidRPr="00440A30" w:rsidRDefault="009B4E4E" w:rsidP="00465F27">
      <w:pPr>
        <w:rPr>
          <w:rFonts w:ascii="Arial" w:hAnsi="Arial" w:cs="Arial"/>
          <w:b/>
          <w:sz w:val="22"/>
          <w:szCs w:val="22"/>
        </w:rPr>
      </w:pPr>
      <w:r w:rsidRPr="00440A30">
        <w:rPr>
          <w:rFonts w:ascii="Arial" w:hAnsi="Arial" w:cs="Arial"/>
          <w:b/>
          <w:sz w:val="22"/>
          <w:szCs w:val="22"/>
        </w:rPr>
        <w:t>Scholing</w:t>
      </w:r>
      <w:r w:rsidR="00782EBE">
        <w:rPr>
          <w:rFonts w:ascii="Arial" w:hAnsi="Arial" w:cs="Arial"/>
          <w:b/>
          <w:sz w:val="22"/>
          <w:szCs w:val="22"/>
        </w:rPr>
        <w:t xml:space="preserve"> en intervisie</w:t>
      </w:r>
    </w:p>
    <w:p w14:paraId="69FEE3D9" w14:textId="77777777" w:rsidR="001268E1" w:rsidRDefault="00512B7D" w:rsidP="00465F27">
      <w:pPr>
        <w:rPr>
          <w:rFonts w:ascii="Arial" w:hAnsi="Arial" w:cs="Arial"/>
        </w:rPr>
      </w:pPr>
      <w:r>
        <w:rPr>
          <w:rFonts w:ascii="Arial" w:hAnsi="Arial" w:cs="Arial"/>
        </w:rPr>
        <w:t xml:space="preserve">Elk </w:t>
      </w:r>
      <w:r w:rsidR="00465F27" w:rsidRPr="00DD5502">
        <w:rPr>
          <w:rFonts w:ascii="Arial" w:hAnsi="Arial" w:cs="Arial"/>
        </w:rPr>
        <w:t xml:space="preserve">jaar </w:t>
      </w:r>
      <w:r>
        <w:rPr>
          <w:rFonts w:ascii="Arial" w:hAnsi="Arial" w:cs="Arial"/>
        </w:rPr>
        <w:t xml:space="preserve">wordt er een scholingsplan opgesteld </w:t>
      </w:r>
      <w:r w:rsidR="00465F27" w:rsidRPr="00DD5502">
        <w:rPr>
          <w:rFonts w:ascii="Arial" w:hAnsi="Arial" w:cs="Arial"/>
        </w:rPr>
        <w:t>over een van de onderwerpen u</w:t>
      </w:r>
      <w:r w:rsidR="009D35DC">
        <w:rPr>
          <w:rFonts w:ascii="Arial" w:hAnsi="Arial" w:cs="Arial"/>
        </w:rPr>
        <w:t xml:space="preserve">it het pedagogische beleids- </w:t>
      </w:r>
      <w:r w:rsidR="00465F27" w:rsidRPr="00DD5502">
        <w:rPr>
          <w:rFonts w:ascii="Arial" w:hAnsi="Arial" w:cs="Arial"/>
        </w:rPr>
        <w:t xml:space="preserve">en werkplan. </w:t>
      </w:r>
      <w:r w:rsidR="007644E5" w:rsidRPr="00DD5502">
        <w:rPr>
          <w:rFonts w:ascii="Arial" w:hAnsi="Arial" w:cs="Arial"/>
        </w:rPr>
        <w:t xml:space="preserve">Om het jaar wordt er aandacht besteed aan </w:t>
      </w:r>
      <w:r w:rsidR="00AA24C9">
        <w:rPr>
          <w:rFonts w:ascii="Arial" w:hAnsi="Arial" w:cs="Arial"/>
        </w:rPr>
        <w:t>k</w:t>
      </w:r>
      <w:r w:rsidR="001268E1">
        <w:rPr>
          <w:rFonts w:ascii="Arial" w:hAnsi="Arial" w:cs="Arial"/>
        </w:rPr>
        <w:t xml:space="preserve">indermishandeling en de </w:t>
      </w:r>
      <w:r w:rsidR="00AA24C9">
        <w:rPr>
          <w:rFonts w:ascii="Arial" w:hAnsi="Arial" w:cs="Arial"/>
        </w:rPr>
        <w:t>M</w:t>
      </w:r>
      <w:r w:rsidR="001268E1">
        <w:rPr>
          <w:rFonts w:ascii="Arial" w:hAnsi="Arial" w:cs="Arial"/>
        </w:rPr>
        <w:t>eldcode</w:t>
      </w:r>
      <w:r w:rsidR="007644E5" w:rsidRPr="00DD5502">
        <w:rPr>
          <w:rFonts w:ascii="Arial" w:hAnsi="Arial" w:cs="Arial"/>
        </w:rPr>
        <w:t xml:space="preserve"> </w:t>
      </w:r>
      <w:r w:rsidR="00AA24C9">
        <w:rPr>
          <w:rFonts w:ascii="Arial" w:hAnsi="Arial" w:cs="Arial"/>
        </w:rPr>
        <w:t xml:space="preserve">Kindermishandeling </w:t>
      </w:r>
      <w:r w:rsidR="007644E5" w:rsidRPr="00DD5502">
        <w:rPr>
          <w:rFonts w:ascii="Arial" w:hAnsi="Arial" w:cs="Arial"/>
        </w:rPr>
        <w:t xml:space="preserve">via een thema-avond voor het personeel. </w:t>
      </w:r>
      <w:r w:rsidR="001268E1">
        <w:rPr>
          <w:rFonts w:ascii="Arial" w:hAnsi="Arial" w:cs="Arial"/>
        </w:rPr>
        <w:t xml:space="preserve">Daarnaast zorgen wij ervoor dat de medewerkers hun EHBO-vaardigheden en </w:t>
      </w:r>
      <w:r w:rsidR="00AA24C9">
        <w:rPr>
          <w:rFonts w:ascii="Arial" w:hAnsi="Arial" w:cs="Arial"/>
        </w:rPr>
        <w:t>-</w:t>
      </w:r>
      <w:r w:rsidR="001268E1">
        <w:rPr>
          <w:rFonts w:ascii="Arial" w:hAnsi="Arial" w:cs="Arial"/>
        </w:rPr>
        <w:t xml:space="preserve">diploma up to date houden. </w:t>
      </w:r>
      <w:r w:rsidR="009D35DC">
        <w:rPr>
          <w:rFonts w:ascii="Arial" w:hAnsi="Arial" w:cs="Arial"/>
        </w:rPr>
        <w:t>Naast continue en collectieve sch</w:t>
      </w:r>
      <w:r w:rsidR="00AA24C9">
        <w:rPr>
          <w:rFonts w:ascii="Arial" w:hAnsi="Arial" w:cs="Arial"/>
        </w:rPr>
        <w:t>oling biedt de SKZ ook mogelijk</w:t>
      </w:r>
      <w:r w:rsidR="009D35DC">
        <w:rPr>
          <w:rFonts w:ascii="Arial" w:hAnsi="Arial" w:cs="Arial"/>
        </w:rPr>
        <w:t xml:space="preserve">heden voor individuele scholing. </w:t>
      </w:r>
    </w:p>
    <w:p w14:paraId="7277F630" w14:textId="77777777" w:rsidR="001268E1" w:rsidRDefault="001268E1" w:rsidP="00465F27">
      <w:pPr>
        <w:rPr>
          <w:rFonts w:ascii="Arial" w:hAnsi="Arial" w:cs="Arial"/>
        </w:rPr>
      </w:pPr>
    </w:p>
    <w:p w14:paraId="7F2C8106" w14:textId="4B26917B" w:rsidR="00465F27" w:rsidRPr="00DD5502" w:rsidRDefault="009D35DC" w:rsidP="00465F27">
      <w:pPr>
        <w:rPr>
          <w:rFonts w:ascii="Arial" w:hAnsi="Arial" w:cs="Arial"/>
        </w:rPr>
      </w:pPr>
      <w:r>
        <w:rPr>
          <w:rFonts w:ascii="Arial" w:hAnsi="Arial" w:cs="Arial"/>
        </w:rPr>
        <w:t xml:space="preserve">In de team- </w:t>
      </w:r>
      <w:r w:rsidR="00465F27" w:rsidRPr="00DD5502">
        <w:rPr>
          <w:rFonts w:ascii="Arial" w:hAnsi="Arial" w:cs="Arial"/>
        </w:rPr>
        <w:t xml:space="preserve">en groepsvergaderingen komen de onderwerpen uit het pedagogische werkplan regelmatig aan de orde en worden al of niet bijgesteld </w:t>
      </w:r>
      <w:r w:rsidR="00AA24C9">
        <w:rPr>
          <w:rFonts w:ascii="Arial" w:hAnsi="Arial" w:cs="Arial"/>
        </w:rPr>
        <w:t>als</w:t>
      </w:r>
      <w:r w:rsidR="00465F27" w:rsidRPr="00DD5502">
        <w:rPr>
          <w:rFonts w:ascii="Arial" w:hAnsi="Arial" w:cs="Arial"/>
        </w:rPr>
        <w:t xml:space="preserve"> de praktijk</w:t>
      </w:r>
      <w:r w:rsidR="00AA24C9">
        <w:rPr>
          <w:rFonts w:ascii="Arial" w:hAnsi="Arial" w:cs="Arial"/>
        </w:rPr>
        <w:t xml:space="preserve"> daar om vraagt</w:t>
      </w:r>
      <w:r>
        <w:rPr>
          <w:rFonts w:ascii="Arial" w:hAnsi="Arial" w:cs="Arial"/>
        </w:rPr>
        <w:t xml:space="preserve">. </w:t>
      </w:r>
      <w:r w:rsidR="00B60192">
        <w:rPr>
          <w:rFonts w:ascii="Arial" w:hAnsi="Arial" w:cs="Arial"/>
        </w:rPr>
        <w:t xml:space="preserve">Ook leren de medewerkers van elkaar door </w:t>
      </w:r>
      <w:r w:rsidR="000E0A2A">
        <w:rPr>
          <w:rFonts w:ascii="Arial" w:hAnsi="Arial" w:cs="Arial"/>
        </w:rPr>
        <w:t xml:space="preserve">hun </w:t>
      </w:r>
      <w:r w:rsidR="00B60192">
        <w:rPr>
          <w:rFonts w:ascii="Arial" w:hAnsi="Arial" w:cs="Arial"/>
        </w:rPr>
        <w:t>intera</w:t>
      </w:r>
      <w:r>
        <w:rPr>
          <w:rFonts w:ascii="Arial" w:hAnsi="Arial" w:cs="Arial"/>
        </w:rPr>
        <w:t>cties met kinderen door middel van begeleide intervisie te bespreken.</w:t>
      </w:r>
    </w:p>
    <w:p w14:paraId="695ED177" w14:textId="77777777" w:rsidR="00465F27" w:rsidRPr="00DD5502" w:rsidRDefault="00465F27" w:rsidP="00465F27">
      <w:pPr>
        <w:rPr>
          <w:rFonts w:ascii="Arial" w:hAnsi="Arial" w:cs="Arial"/>
        </w:rPr>
      </w:pPr>
      <w:r w:rsidRPr="00DD5502">
        <w:rPr>
          <w:rFonts w:ascii="Arial" w:hAnsi="Arial" w:cs="Arial"/>
        </w:rPr>
        <w:t>In de dagelijkse overdracht die de pe</w:t>
      </w:r>
      <w:r w:rsidR="00AA24C9">
        <w:rPr>
          <w:rFonts w:ascii="Arial" w:hAnsi="Arial" w:cs="Arial"/>
        </w:rPr>
        <w:t xml:space="preserve">dagogisch medewerkers schrijven, </w:t>
      </w:r>
      <w:r w:rsidRPr="00DD5502">
        <w:rPr>
          <w:rFonts w:ascii="Arial" w:hAnsi="Arial" w:cs="Arial"/>
        </w:rPr>
        <w:t>worden collega`s go</w:t>
      </w:r>
      <w:r w:rsidR="00AA24C9">
        <w:rPr>
          <w:rFonts w:ascii="Arial" w:hAnsi="Arial" w:cs="Arial"/>
        </w:rPr>
        <w:t>ed op de hoogte gesteld van wat</w:t>
      </w:r>
      <w:r w:rsidRPr="00DD5502">
        <w:rPr>
          <w:rFonts w:ascii="Arial" w:hAnsi="Arial" w:cs="Arial"/>
        </w:rPr>
        <w:t xml:space="preserve"> er </w:t>
      </w:r>
      <w:r w:rsidR="00AA24C9">
        <w:rPr>
          <w:rFonts w:ascii="Arial" w:hAnsi="Arial" w:cs="Arial"/>
        </w:rPr>
        <w:t xml:space="preserve">zich die </w:t>
      </w:r>
      <w:r w:rsidRPr="00DD5502">
        <w:rPr>
          <w:rFonts w:ascii="Arial" w:hAnsi="Arial" w:cs="Arial"/>
        </w:rPr>
        <w:t xml:space="preserve">dag heeft afgespeeld. </w:t>
      </w:r>
      <w:r w:rsidR="00AA24C9">
        <w:rPr>
          <w:rFonts w:ascii="Arial" w:hAnsi="Arial" w:cs="Arial"/>
        </w:rPr>
        <w:t>Zo</w:t>
      </w:r>
      <w:r w:rsidRPr="00DD5502">
        <w:rPr>
          <w:rFonts w:ascii="Arial" w:hAnsi="Arial" w:cs="Arial"/>
        </w:rPr>
        <w:t xml:space="preserve"> ontstaat er een consistente begeleiding van de kinderen</w:t>
      </w:r>
      <w:r w:rsidR="00AA24C9">
        <w:rPr>
          <w:rFonts w:ascii="Arial" w:hAnsi="Arial" w:cs="Arial"/>
        </w:rPr>
        <w:t>.</w:t>
      </w:r>
    </w:p>
    <w:p w14:paraId="7596C008" w14:textId="23AE6E4D" w:rsidR="00B60192" w:rsidRDefault="00465F27" w:rsidP="00465F27">
      <w:pPr>
        <w:rPr>
          <w:rFonts w:ascii="Arial" w:hAnsi="Arial" w:cs="Arial"/>
        </w:rPr>
      </w:pPr>
      <w:r w:rsidRPr="00DD5502">
        <w:rPr>
          <w:rFonts w:ascii="Arial" w:hAnsi="Arial" w:cs="Arial"/>
        </w:rPr>
        <w:t xml:space="preserve">De </w:t>
      </w:r>
      <w:r w:rsidR="00B71246">
        <w:rPr>
          <w:rFonts w:ascii="Arial" w:hAnsi="Arial" w:cs="Arial"/>
        </w:rPr>
        <w:t>c</w:t>
      </w:r>
      <w:r w:rsidRPr="00DD5502">
        <w:rPr>
          <w:rFonts w:ascii="Arial" w:hAnsi="Arial" w:cs="Arial"/>
        </w:rPr>
        <w:t xml:space="preserve">lustermanager bezoekt regelmatig de groepen. Tijdens deze bezoeken observeert zij de medewerkers. Haar bevindingen worden gebruikt tijdens de teamoverleggen en de functioneringsgesprekken met de medewerkers. </w:t>
      </w:r>
    </w:p>
    <w:p w14:paraId="089E9582" w14:textId="77777777" w:rsidR="00782EBE" w:rsidRDefault="00782EBE" w:rsidP="00782EBE">
      <w:pPr>
        <w:pStyle w:val="Kop6"/>
        <w:rPr>
          <w:sz w:val="20"/>
        </w:rPr>
      </w:pPr>
    </w:p>
    <w:p w14:paraId="41EEB129" w14:textId="77777777" w:rsidR="00782EBE" w:rsidRPr="005757F6" w:rsidRDefault="00782EBE" w:rsidP="00782EBE">
      <w:pPr>
        <w:pStyle w:val="Kop6"/>
        <w:rPr>
          <w:sz w:val="20"/>
        </w:rPr>
      </w:pPr>
      <w:r w:rsidRPr="005757F6">
        <w:rPr>
          <w:sz w:val="20"/>
        </w:rPr>
        <w:t>Open aanspreekcultuur</w:t>
      </w:r>
    </w:p>
    <w:p w14:paraId="7D0F4EA7" w14:textId="77777777" w:rsidR="00782EBE" w:rsidRPr="005757F6" w:rsidRDefault="00782EBE" w:rsidP="00782EBE">
      <w:pPr>
        <w:rPr>
          <w:rFonts w:ascii="Arial" w:hAnsi="Arial" w:cs="Arial"/>
          <w:b/>
        </w:rPr>
      </w:pPr>
      <w:r w:rsidRPr="005757F6">
        <w:rPr>
          <w:rFonts w:ascii="Arial" w:hAnsi="Arial" w:cs="Arial"/>
        </w:rPr>
        <w:t>In de groepsoverleggen worden medewerkers gestimuleerd tot het geven van feedback. Ook voor de andere medewerkers van SKZ (overhead) is het geven van feedback een aandachtspunt. Hiervoor wordt ruimte geschapen binnen de overleggen, die plaatsvinden op het kantoor. Ook wordt er in de groepsoverleggen uitgebreid stilgestaan bij de samenwerking. Daarnaast is de pedagogisch coach de vertrouwenspersoon binnen de organisatie voor personeelsleden die zorgen hebben over het handelen van een collega. Zij is ook aandachtsfunctionaris wat betreft de Meldcode Huiselijk Geweld en Kindermishandeling. SKZ kent een gedragscode die opgenomen is in het kwaliteitshandboek. In de gedragscode staat dat pedagogisch medewerkers niet mogen oppassen bij klanten van SKZ. Jaarlijks wordt de gedragscode besproken in het groepsoverleg.</w:t>
      </w:r>
    </w:p>
    <w:p w14:paraId="4F4957ED" w14:textId="77777777" w:rsidR="00782EBE" w:rsidRPr="005757F6" w:rsidRDefault="00782EBE" w:rsidP="00782EBE">
      <w:pPr>
        <w:rPr>
          <w:rFonts w:ascii="Arial" w:hAnsi="Arial" w:cs="Arial"/>
          <w:b/>
        </w:rPr>
      </w:pPr>
    </w:p>
    <w:p w14:paraId="4BBEF14B" w14:textId="77777777" w:rsidR="00782EBE" w:rsidRPr="005757F6" w:rsidRDefault="00782EBE" w:rsidP="00782EBE">
      <w:pPr>
        <w:pStyle w:val="Kop6"/>
        <w:rPr>
          <w:sz w:val="20"/>
        </w:rPr>
      </w:pPr>
      <w:r w:rsidRPr="005757F6">
        <w:rPr>
          <w:sz w:val="20"/>
        </w:rPr>
        <w:t>Bijscholing in seksueel misbruik en kindermishandeling</w:t>
      </w:r>
    </w:p>
    <w:p w14:paraId="773BAE0C" w14:textId="181A9E65" w:rsidR="00782EBE" w:rsidRPr="005757F6" w:rsidRDefault="00782EBE" w:rsidP="00782EBE">
      <w:pPr>
        <w:rPr>
          <w:rFonts w:ascii="Arial" w:hAnsi="Arial" w:cs="Arial"/>
        </w:rPr>
      </w:pPr>
      <w:r w:rsidRPr="005757F6">
        <w:rPr>
          <w:rFonts w:ascii="Arial" w:hAnsi="Arial" w:cs="Arial"/>
        </w:rPr>
        <w:t xml:space="preserve">SKZ werkt volgens de Meldcode Huiselijk Geweld en Kindermishandeling. Hierover hebben alle medewerkers een bijscholing gehad. De aandachtfunctionaris zorgt voor een actuele Meldcode. Daarnaast wordt hier </w:t>
      </w:r>
      <w:r>
        <w:rPr>
          <w:rFonts w:ascii="Arial" w:hAnsi="Arial" w:cs="Arial"/>
        </w:rPr>
        <w:t xml:space="preserve">minimaal </w:t>
      </w:r>
      <w:r w:rsidR="00B67AD5">
        <w:rPr>
          <w:rFonts w:ascii="Arial" w:hAnsi="Arial" w:cs="Arial"/>
        </w:rPr>
        <w:t>een</w:t>
      </w:r>
      <w:r>
        <w:rPr>
          <w:rFonts w:ascii="Arial" w:hAnsi="Arial" w:cs="Arial"/>
        </w:rPr>
        <w:t xml:space="preserve"> keer per jaar </w:t>
      </w:r>
      <w:r w:rsidR="00B67AD5">
        <w:rPr>
          <w:rFonts w:ascii="Arial" w:hAnsi="Arial" w:cs="Arial"/>
        </w:rPr>
        <w:t xml:space="preserve">in </w:t>
      </w:r>
      <w:r>
        <w:rPr>
          <w:rFonts w:ascii="Arial" w:hAnsi="Arial" w:cs="Arial"/>
        </w:rPr>
        <w:t>een teamoverleg over gesproken</w:t>
      </w:r>
      <w:r w:rsidRPr="005757F6">
        <w:rPr>
          <w:rFonts w:ascii="Arial" w:hAnsi="Arial" w:cs="Arial"/>
        </w:rPr>
        <w:t>.</w:t>
      </w:r>
    </w:p>
    <w:p w14:paraId="20CBA3AF" w14:textId="41D8CE92" w:rsidR="00782EBE" w:rsidRPr="005757F6" w:rsidRDefault="00782EBE" w:rsidP="00782EBE">
      <w:pPr>
        <w:rPr>
          <w:rFonts w:ascii="Arial" w:hAnsi="Arial" w:cs="Arial"/>
        </w:rPr>
      </w:pPr>
    </w:p>
    <w:p w14:paraId="3F532ADE" w14:textId="1656C47C" w:rsidR="00782EBE" w:rsidRPr="005757F6" w:rsidRDefault="00782EBE" w:rsidP="00782EBE">
      <w:pPr>
        <w:rPr>
          <w:rFonts w:ascii="Arial" w:hAnsi="Arial" w:cs="Arial"/>
          <w:b/>
          <w:sz w:val="22"/>
          <w:szCs w:val="22"/>
        </w:rPr>
      </w:pPr>
      <w:r w:rsidRPr="005757F6">
        <w:rPr>
          <w:rFonts w:ascii="Arial" w:hAnsi="Arial" w:cs="Arial"/>
          <w:b/>
          <w:sz w:val="22"/>
          <w:szCs w:val="22"/>
        </w:rPr>
        <w:t>Evaluatie van interactievaardigheden</w:t>
      </w:r>
      <w:r w:rsidR="009A51E4">
        <w:rPr>
          <w:rFonts w:ascii="Arial" w:hAnsi="Arial" w:cs="Arial"/>
          <w:b/>
          <w:sz w:val="22"/>
          <w:szCs w:val="22"/>
        </w:rPr>
        <w:t xml:space="preserve"> </w:t>
      </w:r>
    </w:p>
    <w:p w14:paraId="74A06C9F" w14:textId="242B86A6" w:rsidR="00782EBE" w:rsidRPr="005757F6" w:rsidRDefault="00782EBE" w:rsidP="00782EBE">
      <w:pPr>
        <w:rPr>
          <w:rFonts w:ascii="Arial" w:hAnsi="Arial" w:cs="Arial"/>
        </w:rPr>
      </w:pPr>
      <w:r w:rsidRPr="005757F6">
        <w:rPr>
          <w:rFonts w:ascii="Arial" w:hAnsi="Arial" w:cs="Arial"/>
        </w:rPr>
        <w:t>We vinden het belangrijk dat de medewerkers zich positief ontwikkelen en kunnen reflecteren op hun sterke- en te verbeteren punten als het gaat</w:t>
      </w:r>
      <w:r>
        <w:rPr>
          <w:rFonts w:ascii="Arial" w:hAnsi="Arial" w:cs="Arial"/>
        </w:rPr>
        <w:t xml:space="preserve"> om de kwaliteit van hun pedagogisch</w:t>
      </w:r>
      <w:r w:rsidRPr="005757F6">
        <w:rPr>
          <w:rFonts w:ascii="Arial" w:hAnsi="Arial" w:cs="Arial"/>
        </w:rPr>
        <w:t xml:space="preserve"> handelen. Hiervoor gebruiken we </w:t>
      </w:r>
      <w:r>
        <w:rPr>
          <w:rFonts w:ascii="Arial" w:hAnsi="Arial" w:cs="Arial"/>
        </w:rPr>
        <w:t xml:space="preserve">de </w:t>
      </w:r>
      <w:r w:rsidRPr="005757F6">
        <w:rPr>
          <w:rFonts w:ascii="Arial" w:hAnsi="Arial" w:cs="Arial"/>
        </w:rPr>
        <w:t>TINK</w:t>
      </w:r>
      <w:r w:rsidR="0007572D">
        <w:rPr>
          <w:rStyle w:val="Voetnootmarkering"/>
          <w:rFonts w:ascii="Arial" w:hAnsi="Arial" w:cs="Arial"/>
        </w:rPr>
        <w:footnoteReference w:id="6"/>
      </w:r>
      <w:r w:rsidRPr="005757F6">
        <w:rPr>
          <w:rFonts w:ascii="Arial" w:hAnsi="Arial" w:cs="Arial"/>
        </w:rPr>
        <w:t xml:space="preserve"> kijkwijzer interactie en taal en </w:t>
      </w:r>
      <w:r>
        <w:rPr>
          <w:rFonts w:ascii="Arial" w:hAnsi="Arial" w:cs="Arial"/>
        </w:rPr>
        <w:t xml:space="preserve">de </w:t>
      </w:r>
      <w:r w:rsidRPr="005757F6">
        <w:rPr>
          <w:rFonts w:ascii="Arial" w:hAnsi="Arial" w:cs="Arial"/>
        </w:rPr>
        <w:t xml:space="preserve">TINK kijkwijzer Taal. De pedagogisch coach </w:t>
      </w:r>
      <w:r>
        <w:rPr>
          <w:rFonts w:ascii="Arial" w:hAnsi="Arial" w:cs="Arial"/>
        </w:rPr>
        <w:t>gebuikt</w:t>
      </w:r>
      <w:r w:rsidRPr="005757F6">
        <w:rPr>
          <w:rFonts w:ascii="Arial" w:hAnsi="Arial" w:cs="Arial"/>
        </w:rPr>
        <w:t xml:space="preserve"> Video Interactie Begeleiding </w:t>
      </w:r>
      <w:r>
        <w:rPr>
          <w:rFonts w:ascii="Arial" w:hAnsi="Arial" w:cs="Arial"/>
        </w:rPr>
        <w:t xml:space="preserve">om </w:t>
      </w:r>
      <w:r w:rsidRPr="005757F6">
        <w:rPr>
          <w:rFonts w:ascii="Arial" w:hAnsi="Arial" w:cs="Arial"/>
        </w:rPr>
        <w:t xml:space="preserve">medewerkers te helpen hun </w:t>
      </w:r>
      <w:r>
        <w:rPr>
          <w:rFonts w:ascii="Arial" w:hAnsi="Arial" w:cs="Arial"/>
        </w:rPr>
        <w:t>interactievaardigheden verder te ontwikkelen.</w:t>
      </w:r>
    </w:p>
    <w:p w14:paraId="132DDF9F" w14:textId="77777777" w:rsidR="00782EBE" w:rsidRPr="005757F6" w:rsidRDefault="00782EBE" w:rsidP="00782EBE">
      <w:pPr>
        <w:rPr>
          <w:rFonts w:ascii="Arial" w:hAnsi="Arial" w:cs="Arial"/>
        </w:rPr>
      </w:pPr>
    </w:p>
    <w:p w14:paraId="05CE9A4F" w14:textId="77777777" w:rsidR="00782EBE" w:rsidRPr="005757F6" w:rsidRDefault="00782EBE" w:rsidP="00782EBE">
      <w:pPr>
        <w:rPr>
          <w:rFonts w:ascii="Arial" w:hAnsi="Arial" w:cs="Arial"/>
          <w:b/>
        </w:rPr>
      </w:pPr>
      <w:r w:rsidRPr="005757F6">
        <w:rPr>
          <w:rFonts w:ascii="Arial" w:hAnsi="Arial" w:cs="Arial"/>
          <w:b/>
          <w:sz w:val="22"/>
          <w:szCs w:val="22"/>
        </w:rPr>
        <w:t>Klanttevredenheidsonderzoek</w:t>
      </w:r>
    </w:p>
    <w:p w14:paraId="620286E3" w14:textId="77777777" w:rsidR="00782EBE" w:rsidRPr="005757F6" w:rsidRDefault="00782EBE" w:rsidP="00782EBE">
      <w:pPr>
        <w:rPr>
          <w:rFonts w:ascii="Arial" w:hAnsi="Arial" w:cs="Arial"/>
        </w:rPr>
      </w:pPr>
      <w:r>
        <w:rPr>
          <w:rFonts w:ascii="Arial" w:hAnsi="Arial" w:cs="Arial"/>
        </w:rPr>
        <w:t>Regelmatig</w:t>
      </w:r>
      <w:r w:rsidRPr="005757F6">
        <w:rPr>
          <w:rFonts w:ascii="Arial" w:hAnsi="Arial" w:cs="Arial"/>
        </w:rPr>
        <w:t xml:space="preserve"> doen we een klanttevredenheidsonderzoek. De uitkomsten daarvan bespreken we met de clustermanagers en pedagogisch medewerkers van onze kinder</w:t>
      </w:r>
      <w:r>
        <w:rPr>
          <w:rFonts w:ascii="Arial" w:hAnsi="Arial" w:cs="Arial"/>
        </w:rPr>
        <w:t>opvang</w:t>
      </w:r>
      <w:r w:rsidRPr="005757F6">
        <w:rPr>
          <w:rFonts w:ascii="Arial" w:hAnsi="Arial" w:cs="Arial"/>
        </w:rPr>
        <w:t>. Bovendien stellen we een plan op om de verbeterpunten uit te voeren.</w:t>
      </w:r>
    </w:p>
    <w:p w14:paraId="15FDA987" w14:textId="77777777" w:rsidR="00782EBE" w:rsidRPr="005757F6" w:rsidRDefault="00782EBE" w:rsidP="00782EBE">
      <w:pPr>
        <w:rPr>
          <w:rFonts w:ascii="Arial" w:hAnsi="Arial" w:cs="Arial"/>
        </w:rPr>
      </w:pPr>
      <w:r w:rsidRPr="005757F6">
        <w:rPr>
          <w:rFonts w:ascii="Arial" w:hAnsi="Arial" w:cs="Arial"/>
        </w:rPr>
        <w:t>Daarnaast streven we ernaar om de kwaliteit van onze locaties te meten met de NCKO-kwaliteitsmonitor. We observeren onder meer de ruimte en inrichting, en de speelgoedcollectie.</w:t>
      </w:r>
    </w:p>
    <w:p w14:paraId="3F5D6B92" w14:textId="77777777" w:rsidR="00782EBE" w:rsidRPr="005757F6" w:rsidRDefault="00782EBE" w:rsidP="00782EBE">
      <w:pPr>
        <w:rPr>
          <w:rFonts w:ascii="Arial" w:hAnsi="Arial" w:cs="Arial"/>
        </w:rPr>
      </w:pPr>
    </w:p>
    <w:p w14:paraId="5CED6AAC" w14:textId="77777777" w:rsidR="00050160" w:rsidRPr="002151EF" w:rsidRDefault="009B4E4E" w:rsidP="00440A30">
      <w:pPr>
        <w:pStyle w:val="Kop6"/>
        <w:rPr>
          <w:b/>
          <w:i w:val="0"/>
          <w:szCs w:val="22"/>
        </w:rPr>
      </w:pPr>
      <w:r w:rsidRPr="002151EF">
        <w:rPr>
          <w:b/>
          <w:i w:val="0"/>
          <w:szCs w:val="22"/>
        </w:rPr>
        <w:t>GGD-controle</w:t>
      </w:r>
    </w:p>
    <w:p w14:paraId="1B223821" w14:textId="31E0CE43" w:rsidR="00050160" w:rsidRPr="00440A30" w:rsidRDefault="00465F27" w:rsidP="00440A30">
      <w:r w:rsidRPr="00DD5502">
        <w:rPr>
          <w:rFonts w:ascii="Arial" w:hAnsi="Arial" w:cs="Arial"/>
        </w:rPr>
        <w:t>Ieder jaar vindt er e</w:t>
      </w:r>
      <w:r w:rsidR="00AA24C9">
        <w:rPr>
          <w:rFonts w:ascii="Arial" w:hAnsi="Arial" w:cs="Arial"/>
        </w:rPr>
        <w:t>en GGD-</w:t>
      </w:r>
      <w:r w:rsidRPr="00DD5502">
        <w:rPr>
          <w:rFonts w:ascii="Arial" w:hAnsi="Arial" w:cs="Arial"/>
        </w:rPr>
        <w:t>controle plaatst. Aan de hand van standaard ijkpunten wordt bekeken of SKZ volgens de afspraken uit het Convenant Kinderopvang</w:t>
      </w:r>
      <w:r w:rsidR="0007572D">
        <w:rPr>
          <w:rStyle w:val="Voetnootmarkering"/>
          <w:rFonts w:ascii="Arial" w:hAnsi="Arial" w:cs="Arial"/>
        </w:rPr>
        <w:footnoteReference w:id="7"/>
      </w:r>
      <w:r w:rsidRPr="00DD5502">
        <w:rPr>
          <w:rFonts w:ascii="Arial" w:hAnsi="Arial" w:cs="Arial"/>
        </w:rPr>
        <w:t xml:space="preserve"> functioneert. Het verslag van deze jaarlijkse inspectie </w:t>
      </w:r>
      <w:r w:rsidR="00AA24C9">
        <w:rPr>
          <w:rFonts w:ascii="Arial" w:hAnsi="Arial" w:cs="Arial"/>
        </w:rPr>
        <w:t>vindt u</w:t>
      </w:r>
      <w:r w:rsidRPr="00DD5502">
        <w:rPr>
          <w:rFonts w:ascii="Arial" w:hAnsi="Arial" w:cs="Arial"/>
        </w:rPr>
        <w:t xml:space="preserve"> op </w:t>
      </w:r>
      <w:r w:rsidR="00AA24C9">
        <w:rPr>
          <w:rFonts w:ascii="Arial" w:hAnsi="Arial" w:cs="Arial"/>
        </w:rPr>
        <w:t>onze</w:t>
      </w:r>
      <w:r w:rsidRPr="00DD5502">
        <w:rPr>
          <w:rFonts w:ascii="Arial" w:hAnsi="Arial" w:cs="Arial"/>
        </w:rPr>
        <w:t xml:space="preserve"> website</w:t>
      </w:r>
      <w:r w:rsidR="00AA24C9">
        <w:rPr>
          <w:rFonts w:ascii="Arial" w:hAnsi="Arial" w:cs="Arial"/>
        </w:rPr>
        <w:t xml:space="preserve">. Daarnaast ligt er een gedrukt </w:t>
      </w:r>
      <w:r w:rsidRPr="00DD5502">
        <w:rPr>
          <w:rFonts w:ascii="Arial" w:hAnsi="Arial" w:cs="Arial"/>
        </w:rPr>
        <w:t>exemplaar op de locatie ter inzage.</w:t>
      </w:r>
    </w:p>
    <w:p w14:paraId="0AD01632" w14:textId="77777777" w:rsidR="00050160" w:rsidRDefault="00050160" w:rsidP="00440A30">
      <w:pPr>
        <w:pStyle w:val="Kop8"/>
      </w:pPr>
    </w:p>
    <w:p w14:paraId="35C26D68" w14:textId="1397152B" w:rsidR="00EE1EBF" w:rsidRDefault="00EE1EBF" w:rsidP="00766027">
      <w:pPr>
        <w:overflowPunct/>
        <w:autoSpaceDE/>
        <w:autoSpaceDN/>
        <w:adjustRightInd/>
        <w:spacing w:after="200" w:line="276" w:lineRule="auto"/>
        <w:textAlignment w:val="auto"/>
        <w:rPr>
          <w:rFonts w:ascii="Arial" w:hAnsi="Arial" w:cs="Arial"/>
        </w:rPr>
      </w:pPr>
    </w:p>
    <w:p w14:paraId="2613CFB1" w14:textId="61136E33" w:rsidR="0009749F" w:rsidRDefault="0009749F" w:rsidP="00766027">
      <w:pPr>
        <w:overflowPunct/>
        <w:autoSpaceDE/>
        <w:autoSpaceDN/>
        <w:adjustRightInd/>
        <w:spacing w:after="200" w:line="276" w:lineRule="auto"/>
        <w:textAlignment w:val="auto"/>
        <w:rPr>
          <w:rFonts w:ascii="Arial" w:hAnsi="Arial" w:cs="Arial"/>
        </w:rPr>
      </w:pPr>
    </w:p>
    <w:p w14:paraId="41777D82" w14:textId="2016BC0B" w:rsidR="0009749F" w:rsidRDefault="0009749F" w:rsidP="00766027">
      <w:pPr>
        <w:overflowPunct/>
        <w:autoSpaceDE/>
        <w:autoSpaceDN/>
        <w:adjustRightInd/>
        <w:spacing w:after="200" w:line="276" w:lineRule="auto"/>
        <w:textAlignment w:val="auto"/>
        <w:rPr>
          <w:rFonts w:ascii="Arial" w:hAnsi="Arial" w:cs="Arial"/>
        </w:rPr>
      </w:pPr>
    </w:p>
    <w:p w14:paraId="2338C757" w14:textId="54442A2C" w:rsidR="0009749F" w:rsidRDefault="0009749F" w:rsidP="00766027">
      <w:pPr>
        <w:overflowPunct/>
        <w:autoSpaceDE/>
        <w:autoSpaceDN/>
        <w:adjustRightInd/>
        <w:spacing w:after="200" w:line="276" w:lineRule="auto"/>
        <w:textAlignment w:val="auto"/>
        <w:rPr>
          <w:rFonts w:ascii="Arial" w:hAnsi="Arial" w:cs="Arial"/>
        </w:rPr>
      </w:pPr>
    </w:p>
    <w:p w14:paraId="5612C475" w14:textId="29079A9E" w:rsidR="0009749F" w:rsidRDefault="0009749F" w:rsidP="00766027">
      <w:pPr>
        <w:overflowPunct/>
        <w:autoSpaceDE/>
        <w:autoSpaceDN/>
        <w:adjustRightInd/>
        <w:spacing w:after="200" w:line="276" w:lineRule="auto"/>
        <w:textAlignment w:val="auto"/>
        <w:rPr>
          <w:rFonts w:ascii="Arial" w:hAnsi="Arial" w:cs="Arial"/>
        </w:rPr>
      </w:pPr>
    </w:p>
    <w:p w14:paraId="23C35845" w14:textId="181E23BD" w:rsidR="0009749F" w:rsidRDefault="0009749F" w:rsidP="00766027">
      <w:pPr>
        <w:overflowPunct/>
        <w:autoSpaceDE/>
        <w:autoSpaceDN/>
        <w:adjustRightInd/>
        <w:spacing w:after="200" w:line="276" w:lineRule="auto"/>
        <w:textAlignment w:val="auto"/>
        <w:rPr>
          <w:rFonts w:ascii="Arial" w:hAnsi="Arial" w:cs="Arial"/>
        </w:rPr>
      </w:pPr>
    </w:p>
    <w:p w14:paraId="574DC6E0" w14:textId="5DD36893" w:rsidR="0009749F" w:rsidRDefault="0009749F" w:rsidP="00766027">
      <w:pPr>
        <w:overflowPunct/>
        <w:autoSpaceDE/>
        <w:autoSpaceDN/>
        <w:adjustRightInd/>
        <w:spacing w:after="200" w:line="276" w:lineRule="auto"/>
        <w:textAlignment w:val="auto"/>
        <w:rPr>
          <w:rFonts w:ascii="Arial" w:hAnsi="Arial" w:cs="Arial"/>
        </w:rPr>
      </w:pPr>
    </w:p>
    <w:p w14:paraId="24727ABF" w14:textId="7DD29B27" w:rsidR="00050160" w:rsidRPr="0009749F" w:rsidRDefault="00050160" w:rsidP="0009749F">
      <w:pPr>
        <w:overflowPunct/>
        <w:autoSpaceDE/>
        <w:autoSpaceDN/>
        <w:adjustRightInd/>
        <w:spacing w:after="200" w:line="276" w:lineRule="auto"/>
        <w:textAlignment w:val="auto"/>
        <w:rPr>
          <w:rFonts w:ascii="Arial" w:hAnsi="Arial" w:cs="Arial"/>
          <w:b/>
          <w:sz w:val="24"/>
          <w:lang w:val="nl-NL"/>
        </w:rPr>
      </w:pPr>
    </w:p>
    <w:sectPr w:rsidR="00050160" w:rsidRPr="0009749F" w:rsidSect="003A37F0">
      <w:headerReference w:type="default" r:id="rId13"/>
      <w:footerReference w:type="default" r:id="rId14"/>
      <w:headerReference w:type="first" r:id="rId15"/>
      <w:footerReference w:type="first" r:id="rId1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CCFA9" w14:textId="77777777" w:rsidR="00731DD7" w:rsidRDefault="00731DD7" w:rsidP="006744FC">
      <w:r>
        <w:separator/>
      </w:r>
    </w:p>
  </w:endnote>
  <w:endnote w:type="continuationSeparator" w:id="0">
    <w:p w14:paraId="270705A5" w14:textId="77777777" w:rsidR="00731DD7" w:rsidRDefault="00731DD7" w:rsidP="0067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23569" w14:textId="77777777" w:rsidR="00782EBE" w:rsidRDefault="00782EBE" w:rsidP="003F399D">
    <w:pPr>
      <w:ind w:left="708"/>
      <w:jc w:val="center"/>
      <w:rPr>
        <w:rFonts w:ascii="Arial" w:hAnsi="Arial" w:cs="Arial"/>
        <w:sz w:val="18"/>
        <w:szCs w:val="18"/>
      </w:rPr>
    </w:pPr>
  </w:p>
  <w:p w14:paraId="0857EC6B" w14:textId="77777777" w:rsidR="00782EBE" w:rsidRPr="00526C7D" w:rsidRDefault="00782EBE" w:rsidP="00526C7D">
    <w:pPr>
      <w:pStyle w:val="Voettekst"/>
      <w:jc w:val="right"/>
      <w:rPr>
        <w:sz w:val="18"/>
        <w:szCs w:val="18"/>
      </w:rPr>
    </w:pPr>
  </w:p>
  <w:p w14:paraId="30156E3C" w14:textId="503B38B8" w:rsidR="00782EBE" w:rsidRDefault="00782EBE" w:rsidP="00526C7D">
    <w:pPr>
      <w:pStyle w:val="Voettekst"/>
      <w:rPr>
        <w:sz w:val="18"/>
        <w:szCs w:val="18"/>
      </w:rPr>
    </w:pPr>
    <w:r w:rsidRPr="00526C7D">
      <w:rPr>
        <w:rFonts w:ascii="Arial" w:hAnsi="Arial" w:cs="Arial"/>
        <w:sz w:val="18"/>
        <w:szCs w:val="18"/>
      </w:rPr>
      <w:t xml:space="preserve">Kwaliteitshandboek – </w:t>
    </w:r>
    <w:r>
      <w:rPr>
        <w:rFonts w:ascii="Arial" w:hAnsi="Arial" w:cs="Arial"/>
        <w:sz w:val="18"/>
        <w:szCs w:val="18"/>
      </w:rPr>
      <w:t>Pedagogisch beleidsplan 4</w:t>
    </w:r>
    <w:r w:rsidR="00007B92">
      <w:rPr>
        <w:rFonts w:ascii="Arial" w:hAnsi="Arial" w:cs="Arial"/>
        <w:sz w:val="18"/>
        <w:szCs w:val="18"/>
      </w:rPr>
      <w:t>-12</w:t>
    </w:r>
    <w:r w:rsidRPr="00526C7D">
      <w:rPr>
        <w:rFonts w:ascii="Arial" w:hAnsi="Arial" w:cs="Arial"/>
        <w:sz w:val="18"/>
        <w:szCs w:val="18"/>
      </w:rPr>
      <w:t xml:space="preserve"> -</w:t>
    </w:r>
    <w:r w:rsidRPr="00526C7D">
      <w:rPr>
        <w:sz w:val="18"/>
        <w:szCs w:val="18"/>
      </w:rPr>
      <w:t xml:space="preserve"> </w:t>
    </w:r>
    <w:sdt>
      <w:sdtPr>
        <w:rPr>
          <w:sz w:val="18"/>
          <w:szCs w:val="18"/>
        </w:rPr>
        <w:id w:val="4559800"/>
        <w:docPartObj>
          <w:docPartGallery w:val="Page Numbers (Top of Page)"/>
          <w:docPartUnique/>
        </w:docPartObj>
      </w:sdtPr>
      <w:sdtEndPr/>
      <w:sdtContent>
        <w:r w:rsidRPr="00526C7D">
          <w:rPr>
            <w:sz w:val="18"/>
            <w:szCs w:val="18"/>
          </w:rPr>
          <w:t xml:space="preserve">Pagina </w:t>
        </w:r>
        <w:r w:rsidRPr="00526C7D">
          <w:rPr>
            <w:sz w:val="18"/>
            <w:szCs w:val="18"/>
          </w:rPr>
          <w:fldChar w:fldCharType="begin"/>
        </w:r>
        <w:r w:rsidRPr="00526C7D">
          <w:rPr>
            <w:sz w:val="18"/>
            <w:szCs w:val="18"/>
          </w:rPr>
          <w:instrText>PAGE</w:instrText>
        </w:r>
        <w:r w:rsidRPr="00526C7D">
          <w:rPr>
            <w:sz w:val="18"/>
            <w:szCs w:val="18"/>
          </w:rPr>
          <w:fldChar w:fldCharType="separate"/>
        </w:r>
        <w:r w:rsidR="008F0F33">
          <w:rPr>
            <w:noProof/>
            <w:sz w:val="18"/>
            <w:szCs w:val="18"/>
          </w:rPr>
          <w:t>2</w:t>
        </w:r>
        <w:r w:rsidRPr="00526C7D">
          <w:rPr>
            <w:sz w:val="18"/>
            <w:szCs w:val="18"/>
          </w:rPr>
          <w:fldChar w:fldCharType="end"/>
        </w:r>
        <w:r w:rsidRPr="00526C7D">
          <w:rPr>
            <w:sz w:val="18"/>
            <w:szCs w:val="18"/>
          </w:rPr>
          <w:t xml:space="preserve"> van </w:t>
        </w:r>
        <w:r w:rsidRPr="00526C7D">
          <w:rPr>
            <w:sz w:val="18"/>
            <w:szCs w:val="18"/>
          </w:rPr>
          <w:fldChar w:fldCharType="begin"/>
        </w:r>
        <w:r w:rsidRPr="00526C7D">
          <w:rPr>
            <w:sz w:val="18"/>
            <w:szCs w:val="18"/>
          </w:rPr>
          <w:instrText>NUMPAGES</w:instrText>
        </w:r>
        <w:r w:rsidRPr="00526C7D">
          <w:rPr>
            <w:sz w:val="18"/>
            <w:szCs w:val="18"/>
          </w:rPr>
          <w:fldChar w:fldCharType="separate"/>
        </w:r>
        <w:r w:rsidR="008F0F33">
          <w:rPr>
            <w:noProof/>
            <w:sz w:val="18"/>
            <w:szCs w:val="18"/>
          </w:rPr>
          <w:t>15</w:t>
        </w:r>
        <w:r w:rsidRPr="00526C7D">
          <w:rPr>
            <w:sz w:val="18"/>
            <w:szCs w:val="18"/>
          </w:rPr>
          <w:fldChar w:fldCharType="end"/>
        </w:r>
      </w:sdtContent>
    </w:sdt>
  </w:p>
  <w:p w14:paraId="4132B177" w14:textId="1466426D" w:rsidR="00782EBE" w:rsidRPr="00526C7D" w:rsidRDefault="00782EBE" w:rsidP="00526C7D">
    <w:pPr>
      <w:pStyle w:val="Voetteks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FC416" w14:textId="0AFBD53F" w:rsidR="00782EBE" w:rsidRDefault="00782EBE" w:rsidP="00187717">
    <w:pPr>
      <w:pStyle w:val="Voettekst"/>
      <w:rPr>
        <w:sz w:val="18"/>
        <w:szCs w:val="18"/>
      </w:rPr>
    </w:pPr>
    <w:r w:rsidRPr="00526C7D">
      <w:rPr>
        <w:rFonts w:ascii="Arial" w:hAnsi="Arial" w:cs="Arial"/>
        <w:sz w:val="18"/>
        <w:szCs w:val="18"/>
      </w:rPr>
      <w:t xml:space="preserve">Kwaliteitshandboek – </w:t>
    </w:r>
    <w:r>
      <w:rPr>
        <w:rFonts w:ascii="Arial" w:hAnsi="Arial" w:cs="Arial"/>
        <w:sz w:val="18"/>
        <w:szCs w:val="18"/>
      </w:rPr>
      <w:t>1.2.1 Pedagogisch beleidsplan 4</w:t>
    </w:r>
    <w:r w:rsidR="00007B92">
      <w:rPr>
        <w:rFonts w:ascii="Arial" w:hAnsi="Arial" w:cs="Arial"/>
        <w:sz w:val="18"/>
        <w:szCs w:val="18"/>
      </w:rPr>
      <w:t>-12</w:t>
    </w:r>
    <w:r w:rsidRPr="00526C7D">
      <w:rPr>
        <w:rFonts w:ascii="Arial" w:hAnsi="Arial" w:cs="Arial"/>
        <w:sz w:val="18"/>
        <w:szCs w:val="18"/>
      </w:rPr>
      <w:t xml:space="preserve"> -</w:t>
    </w:r>
    <w:r w:rsidRPr="00526C7D">
      <w:rPr>
        <w:sz w:val="18"/>
        <w:szCs w:val="18"/>
      </w:rPr>
      <w:t xml:space="preserve"> </w:t>
    </w:r>
    <w:sdt>
      <w:sdtPr>
        <w:rPr>
          <w:sz w:val="18"/>
          <w:szCs w:val="18"/>
        </w:rPr>
        <w:id w:val="-1973280482"/>
        <w:docPartObj>
          <w:docPartGallery w:val="Page Numbers (Top of Page)"/>
          <w:docPartUnique/>
        </w:docPartObj>
      </w:sdtPr>
      <w:sdtEndPr/>
      <w:sdtContent>
        <w:r w:rsidRPr="00526C7D">
          <w:rPr>
            <w:sz w:val="18"/>
            <w:szCs w:val="18"/>
          </w:rPr>
          <w:t xml:space="preserve">Pagina </w:t>
        </w:r>
        <w:r w:rsidRPr="00526C7D">
          <w:rPr>
            <w:sz w:val="18"/>
            <w:szCs w:val="18"/>
          </w:rPr>
          <w:fldChar w:fldCharType="begin"/>
        </w:r>
        <w:r w:rsidRPr="00526C7D">
          <w:rPr>
            <w:sz w:val="18"/>
            <w:szCs w:val="18"/>
          </w:rPr>
          <w:instrText>PAGE</w:instrText>
        </w:r>
        <w:r w:rsidRPr="00526C7D">
          <w:rPr>
            <w:sz w:val="18"/>
            <w:szCs w:val="18"/>
          </w:rPr>
          <w:fldChar w:fldCharType="separate"/>
        </w:r>
        <w:r w:rsidR="008F0F33">
          <w:rPr>
            <w:noProof/>
            <w:sz w:val="18"/>
            <w:szCs w:val="18"/>
          </w:rPr>
          <w:t>1</w:t>
        </w:r>
        <w:r w:rsidRPr="00526C7D">
          <w:rPr>
            <w:sz w:val="18"/>
            <w:szCs w:val="18"/>
          </w:rPr>
          <w:fldChar w:fldCharType="end"/>
        </w:r>
        <w:r w:rsidRPr="00526C7D">
          <w:rPr>
            <w:sz w:val="18"/>
            <w:szCs w:val="18"/>
          </w:rPr>
          <w:t xml:space="preserve"> van </w:t>
        </w:r>
        <w:r w:rsidRPr="00526C7D">
          <w:rPr>
            <w:sz w:val="18"/>
            <w:szCs w:val="18"/>
          </w:rPr>
          <w:fldChar w:fldCharType="begin"/>
        </w:r>
        <w:r w:rsidRPr="00526C7D">
          <w:rPr>
            <w:sz w:val="18"/>
            <w:szCs w:val="18"/>
          </w:rPr>
          <w:instrText>NUMPAGES</w:instrText>
        </w:r>
        <w:r w:rsidRPr="00526C7D">
          <w:rPr>
            <w:sz w:val="18"/>
            <w:szCs w:val="18"/>
          </w:rPr>
          <w:fldChar w:fldCharType="separate"/>
        </w:r>
        <w:r w:rsidR="008F0F33">
          <w:rPr>
            <w:noProof/>
            <w:sz w:val="18"/>
            <w:szCs w:val="18"/>
          </w:rPr>
          <w:t>15</w:t>
        </w:r>
        <w:r w:rsidRPr="00526C7D">
          <w:rPr>
            <w:sz w:val="18"/>
            <w:szCs w:val="18"/>
          </w:rPr>
          <w:fldChar w:fldCharType="end"/>
        </w:r>
      </w:sdtContent>
    </w:sdt>
  </w:p>
  <w:p w14:paraId="44125316" w14:textId="0AAEF347" w:rsidR="00782EBE" w:rsidRPr="00526C7D" w:rsidRDefault="00782EBE" w:rsidP="00A00679">
    <w:pPr>
      <w:pStyle w:val="Voettekst"/>
      <w:jc w:val="left"/>
      <w:rPr>
        <w:sz w:val="18"/>
        <w:szCs w:val="18"/>
      </w:rPr>
    </w:pPr>
  </w:p>
  <w:p w14:paraId="0E0A5DB2" w14:textId="77777777" w:rsidR="00782EBE" w:rsidRPr="00187717" w:rsidRDefault="00782EBE" w:rsidP="0018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EA932" w14:textId="77777777" w:rsidR="00731DD7" w:rsidRDefault="00731DD7" w:rsidP="006744FC">
      <w:r>
        <w:separator/>
      </w:r>
    </w:p>
  </w:footnote>
  <w:footnote w:type="continuationSeparator" w:id="0">
    <w:p w14:paraId="65F1724F" w14:textId="77777777" w:rsidR="00731DD7" w:rsidRDefault="00731DD7" w:rsidP="006744FC">
      <w:r>
        <w:continuationSeparator/>
      </w:r>
    </w:p>
  </w:footnote>
  <w:footnote w:id="1">
    <w:p w14:paraId="353CF83D" w14:textId="0BE68405" w:rsidR="00A00679" w:rsidRDefault="00A00679">
      <w:pPr>
        <w:pStyle w:val="Voetnoottekst"/>
        <w:rPr>
          <w:lang w:val="nl"/>
        </w:rPr>
      </w:pPr>
      <w:r>
        <w:rPr>
          <w:rStyle w:val="Voetnootmarkering"/>
        </w:rPr>
        <w:footnoteRef/>
      </w:r>
      <w:r>
        <w:t xml:space="preserve"> </w:t>
      </w:r>
      <w:r w:rsidRPr="00A00679">
        <w:rPr>
          <w:lang w:val="nl"/>
        </w:rPr>
        <w:t>Pedagogisch kader kindercentra 4-13, Singer E en Kleerekoper 2009, Utrecht, in opdracht van Bureau Kwaliteit Kinderopvang/Landelijke pedagogenplatform.</w:t>
      </w:r>
    </w:p>
    <w:p w14:paraId="39C8F25E" w14:textId="77777777" w:rsidR="000C0D88" w:rsidRDefault="000C0D88">
      <w:pPr>
        <w:pStyle w:val="Voetnoottekst"/>
      </w:pPr>
    </w:p>
  </w:footnote>
  <w:footnote w:id="2">
    <w:p w14:paraId="074A4EB6" w14:textId="0D185999" w:rsidR="00A00679" w:rsidRDefault="00A00679">
      <w:pPr>
        <w:pStyle w:val="Voetnoottekst"/>
      </w:pPr>
      <w:r>
        <w:rPr>
          <w:rStyle w:val="Voetnootmarkering"/>
        </w:rPr>
        <w:footnoteRef/>
      </w:r>
      <w:r>
        <w:t xml:space="preserve"> </w:t>
      </w:r>
      <w:r w:rsidRPr="00A00679">
        <w:rPr>
          <w:lang w:val="nl"/>
        </w:rPr>
        <w:t>Wet Innovatie Kwaliteit Kinderopvang van kracht per 1 januari 2018.</w:t>
      </w:r>
    </w:p>
  </w:footnote>
  <w:footnote w:id="3">
    <w:p w14:paraId="6D06C11C" w14:textId="77777777" w:rsidR="000C0D88" w:rsidRDefault="000C0D88">
      <w:pPr>
        <w:pStyle w:val="Voetnoottekst"/>
      </w:pPr>
    </w:p>
    <w:p w14:paraId="7E172612" w14:textId="4618A043" w:rsidR="00A00679" w:rsidRDefault="00A00679">
      <w:pPr>
        <w:pStyle w:val="Voetnoottekst"/>
      </w:pPr>
      <w:r>
        <w:rPr>
          <w:rStyle w:val="Voetnootmarkering"/>
        </w:rPr>
        <w:footnoteRef/>
      </w:r>
      <w:r>
        <w:t xml:space="preserve"> </w:t>
      </w:r>
      <w:r w:rsidRPr="00A00679">
        <w:rPr>
          <w:lang w:val="nl"/>
        </w:rPr>
        <w:t>Kwaliteitsmonitor van het Nederlands Consortium Onderzoek Kinderopvang verspeid door Bureau Kwaliteit Kinderopvang, 2012 Amsterdam</w:t>
      </w:r>
      <w:r w:rsidR="000C0D88">
        <w:rPr>
          <w:lang w:val="nl"/>
        </w:rPr>
        <w:t>.</w:t>
      </w:r>
    </w:p>
  </w:footnote>
  <w:footnote w:id="4">
    <w:p w14:paraId="2A1C8064" w14:textId="489C5E07" w:rsidR="000C0D88" w:rsidRPr="000C0D88" w:rsidRDefault="000C0D88" w:rsidP="000C0D88">
      <w:pPr>
        <w:pStyle w:val="Voetnoottekst"/>
      </w:pPr>
      <w:r w:rsidRPr="000C0D88">
        <w:rPr>
          <w:vertAlign w:val="superscript"/>
        </w:rPr>
        <w:footnoteRef/>
      </w:r>
      <w:r w:rsidRPr="000C0D88">
        <w:t xml:space="preserve"> De beroepskracht-</w:t>
      </w:r>
      <w:proofErr w:type="spellStart"/>
      <w:r w:rsidRPr="000C0D88">
        <w:t>kindratio</w:t>
      </w:r>
      <w:proofErr w:type="spellEnd"/>
      <w:r w:rsidRPr="000C0D88">
        <w:t xml:space="preserve"> is vastgelegd door de Rijksoverheid. Tenminste één pedagogisch medewerker wordt </w:t>
      </w:r>
      <w:r w:rsidR="003E0DED" w:rsidRPr="000C0D88">
        <w:t xml:space="preserve">ingezet </w:t>
      </w:r>
      <w:r w:rsidRPr="000C0D88">
        <w:t>voor de opvang en verzorging van gelijktijdig ten hoogste:</w:t>
      </w:r>
    </w:p>
    <w:p w14:paraId="1EB69687" w14:textId="31D0015E" w:rsidR="000C0D88" w:rsidRPr="000C0D88" w:rsidRDefault="000C0D88" w:rsidP="000C0D88">
      <w:pPr>
        <w:pStyle w:val="Voetnoottekst"/>
        <w:numPr>
          <w:ilvl w:val="0"/>
          <w:numId w:val="56"/>
        </w:numPr>
        <w:rPr>
          <w:i/>
          <w:lang w:val="nl"/>
        </w:rPr>
      </w:pPr>
      <w:r w:rsidRPr="000C0D88">
        <w:t>10 kinderen in de leeftijd van 4-12</w:t>
      </w:r>
      <w:r>
        <w:t xml:space="preserve"> jaa</w:t>
      </w:r>
      <w:r w:rsidR="003E0DED">
        <w:t>r.</w:t>
      </w:r>
    </w:p>
  </w:footnote>
  <w:footnote w:id="5">
    <w:p w14:paraId="70CEBF5B" w14:textId="01E64552" w:rsidR="000C0D88" w:rsidRDefault="000C0D88">
      <w:pPr>
        <w:pStyle w:val="Voetnoottekst"/>
      </w:pPr>
      <w:r>
        <w:rPr>
          <w:rStyle w:val="Voetnootmarkering"/>
        </w:rPr>
        <w:footnoteRef/>
      </w:r>
      <w:r>
        <w:t xml:space="preserve"> </w:t>
      </w:r>
      <w:proofErr w:type="gramStart"/>
      <w:r w:rsidRPr="000C0D88">
        <w:rPr>
          <w:lang w:val="nl"/>
        </w:rPr>
        <w:t>www.kennisnet.nl/artikel/nieuw-model-21e-eeuwse-vaardigheden</w:t>
      </w:r>
      <w:proofErr w:type="gramEnd"/>
    </w:p>
  </w:footnote>
  <w:footnote w:id="6">
    <w:p w14:paraId="3A52510D" w14:textId="77777777" w:rsidR="0007572D" w:rsidRPr="0007572D" w:rsidRDefault="0007572D" w:rsidP="0007572D">
      <w:pPr>
        <w:pStyle w:val="Voetnoottekst"/>
        <w:rPr>
          <w:lang w:val="nl"/>
        </w:rPr>
      </w:pPr>
      <w:r>
        <w:rPr>
          <w:rStyle w:val="Voetnootmarkering"/>
        </w:rPr>
        <w:footnoteRef/>
      </w:r>
      <w:r>
        <w:t xml:space="preserve"> </w:t>
      </w:r>
      <w:r w:rsidRPr="0007572D">
        <w:rPr>
          <w:lang w:val="nl"/>
        </w:rPr>
        <w:t xml:space="preserve">TINk: Taal- en Interactievaardigheden in de Kinderopvang, een training van Sardes om de 6 interactievaardigheden door middel van rijke taal te optimaliseren. </w:t>
      </w:r>
    </w:p>
    <w:p w14:paraId="34D945D4" w14:textId="790C30FF" w:rsidR="0007572D" w:rsidRDefault="0007572D">
      <w:pPr>
        <w:pStyle w:val="Voetnoottekst"/>
      </w:pPr>
    </w:p>
  </w:footnote>
  <w:footnote w:id="7">
    <w:p w14:paraId="1855BBAE" w14:textId="6001D1E4" w:rsidR="0007572D" w:rsidRDefault="0007572D">
      <w:pPr>
        <w:pStyle w:val="Voetnoottekst"/>
      </w:pPr>
      <w:r>
        <w:rPr>
          <w:rStyle w:val="Voetnootmarkering"/>
        </w:rPr>
        <w:footnoteRef/>
      </w:r>
      <w:r>
        <w:t xml:space="preserve"> </w:t>
      </w:r>
      <w:r w:rsidRPr="0007572D">
        <w:rPr>
          <w:lang w:val="nl"/>
        </w:rPr>
        <w:t xml:space="preserve">Convenant Kinderopvang is opgesteld door de </w:t>
      </w:r>
      <w:r w:rsidR="003E0DED" w:rsidRPr="0007572D">
        <w:rPr>
          <w:lang w:val="nl"/>
        </w:rPr>
        <w:t xml:space="preserve">MO-groep, </w:t>
      </w:r>
      <w:r w:rsidRPr="0007572D">
        <w:rPr>
          <w:lang w:val="nl"/>
        </w:rPr>
        <w:t>Boink; belangenvereniging voor ouders en het ministerie van sociale zaken. Het convenant beschrijft de kwaliteit van de kinderopvang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669F4" w14:textId="319113A7" w:rsidR="00782EBE" w:rsidRDefault="00782EBE" w:rsidP="00F03749">
    <w:pPr>
      <w:pStyle w:val="Koptekst"/>
      <w:jc w:val="center"/>
    </w:pPr>
  </w:p>
  <w:p w14:paraId="12ABA570" w14:textId="77777777" w:rsidR="00782EBE" w:rsidRDefault="00782EB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1"/>
      <w:tblW w:w="0" w:type="auto"/>
      <w:tblLook w:val="04A0" w:firstRow="1" w:lastRow="0" w:firstColumn="1" w:lastColumn="0" w:noHBand="0" w:noVBand="1"/>
    </w:tblPr>
    <w:tblGrid>
      <w:gridCol w:w="2284"/>
      <w:gridCol w:w="2239"/>
      <w:gridCol w:w="1719"/>
      <w:gridCol w:w="558"/>
      <w:gridCol w:w="2262"/>
    </w:tblGrid>
    <w:tr w:rsidR="00F03749" w:rsidRPr="00CA621D" w14:paraId="64B22351" w14:textId="77777777" w:rsidTr="00E2279A">
      <w:tc>
        <w:tcPr>
          <w:tcW w:w="6242" w:type="dxa"/>
          <w:gridSpan w:val="3"/>
        </w:tcPr>
        <w:p w14:paraId="08799EAE" w14:textId="77777777" w:rsidR="00F03749" w:rsidRPr="00CA621D" w:rsidRDefault="00F03749" w:rsidP="00F03749">
          <w:pPr>
            <w:ind w:left="708"/>
            <w:jc w:val="center"/>
            <w:rPr>
              <w:rFonts w:ascii="Arial" w:hAnsi="Arial" w:cs="Arial"/>
              <w:b/>
            </w:rPr>
          </w:pPr>
        </w:p>
        <w:p w14:paraId="3CC9377A" w14:textId="0E71C567" w:rsidR="00F03749" w:rsidRPr="00CA621D" w:rsidRDefault="00F03749" w:rsidP="00F03749">
          <w:pPr>
            <w:ind w:left="708"/>
            <w:jc w:val="center"/>
            <w:rPr>
              <w:rFonts w:ascii="Arial" w:hAnsi="Arial" w:cs="Arial"/>
              <w:b/>
            </w:rPr>
          </w:pPr>
          <w:r w:rsidRPr="00CA621D">
            <w:rPr>
              <w:rFonts w:ascii="Arial" w:hAnsi="Arial" w:cs="Arial"/>
              <w:b/>
            </w:rPr>
            <w:t xml:space="preserve">1.2.1 Pedagogisch </w:t>
          </w:r>
          <w:r>
            <w:rPr>
              <w:rFonts w:ascii="Arial" w:hAnsi="Arial" w:cs="Arial"/>
              <w:b/>
            </w:rPr>
            <w:t>beleids</w:t>
          </w:r>
          <w:r w:rsidRPr="00CA621D">
            <w:rPr>
              <w:rFonts w:ascii="Arial" w:hAnsi="Arial" w:cs="Arial"/>
              <w:b/>
            </w:rPr>
            <w:t xml:space="preserve">plan </w:t>
          </w:r>
          <w:r>
            <w:rPr>
              <w:rFonts w:ascii="Arial" w:hAnsi="Arial" w:cs="Arial"/>
              <w:b/>
            </w:rPr>
            <w:t>4-12 jaar</w:t>
          </w:r>
        </w:p>
      </w:tc>
      <w:tc>
        <w:tcPr>
          <w:tcW w:w="2820" w:type="dxa"/>
          <w:gridSpan w:val="2"/>
        </w:tcPr>
        <w:p w14:paraId="0E621AFD" w14:textId="01E1CBC1" w:rsidR="00F03749" w:rsidRPr="00CA621D" w:rsidRDefault="00B00EBA" w:rsidP="00F03749">
          <w:pPr>
            <w:jc w:val="center"/>
            <w:rPr>
              <w:rFonts w:ascii="Arial" w:hAnsi="Arial" w:cs="Arial"/>
            </w:rPr>
          </w:pPr>
          <w:r>
            <w:rPr>
              <w:noProof/>
            </w:rPr>
            <w:drawing>
              <wp:inline distT="0" distB="0" distL="0" distR="0" wp14:anchorId="4E526C27" wp14:editId="7CCD2F21">
                <wp:extent cx="1581150" cy="419100"/>
                <wp:effectExtent l="0" t="0" r="0" b="0"/>
                <wp:docPr id="5" name="Afbeelding 5" descr="C:\Users\DitavanDijk\AppData\Local\Microsoft\Windows\INetCache\Content.MSO\C9F4C44B.tmp"/>
                <wp:cNvGraphicFramePr/>
                <a:graphic xmlns:a="http://schemas.openxmlformats.org/drawingml/2006/main">
                  <a:graphicData uri="http://schemas.openxmlformats.org/drawingml/2006/picture">
                    <pic:pic xmlns:pic="http://schemas.openxmlformats.org/drawingml/2006/picture">
                      <pic:nvPicPr>
                        <pic:cNvPr id="1" name="Afbeelding 1" descr="C:\Users\DitavanDijk\AppData\Local\Microsoft\Windows\INetCache\Content.MSO\C9F4C44B.tmp"/>
                        <pic:cNvPicPr/>
                      </pic:nvPicPr>
                      <pic:blipFill>
                        <a:blip r:embed="rId1"/>
                        <a:srcRect/>
                        <a:stretch>
                          <a:fillRect/>
                        </a:stretch>
                      </pic:blipFill>
                      <pic:spPr>
                        <a:xfrm>
                          <a:off x="0" y="0"/>
                          <a:ext cx="1581150" cy="419100"/>
                        </a:xfrm>
                        <a:prstGeom prst="rect">
                          <a:avLst/>
                        </a:prstGeom>
                        <a:noFill/>
                        <a:ln>
                          <a:noFill/>
                          <a:prstDash/>
                        </a:ln>
                      </pic:spPr>
                    </pic:pic>
                  </a:graphicData>
                </a:graphic>
              </wp:inline>
            </w:drawing>
          </w:r>
        </w:p>
      </w:tc>
    </w:tr>
    <w:tr w:rsidR="00F03749" w:rsidRPr="00CA621D" w14:paraId="5A05BF85" w14:textId="77777777" w:rsidTr="00E2279A">
      <w:tc>
        <w:tcPr>
          <w:tcW w:w="9062" w:type="dxa"/>
          <w:gridSpan w:val="5"/>
        </w:tcPr>
        <w:p w14:paraId="2101B83D" w14:textId="7143D4DA" w:rsidR="00F03749" w:rsidRPr="00CA621D" w:rsidRDefault="00F03749" w:rsidP="00F03749">
          <w:pPr>
            <w:rPr>
              <w:rFonts w:ascii="Arial" w:hAnsi="Arial" w:cs="Arial"/>
              <w:b/>
            </w:rPr>
          </w:pPr>
          <w:r w:rsidRPr="00CA621D">
            <w:rPr>
              <w:rFonts w:ascii="Arial" w:hAnsi="Arial" w:cs="Arial"/>
              <w:b/>
            </w:rPr>
            <w:t xml:space="preserve">Doel van de procedure: Beschrijving </w:t>
          </w:r>
          <w:r>
            <w:rPr>
              <w:rFonts w:ascii="Arial" w:hAnsi="Arial" w:cs="Arial"/>
              <w:b/>
            </w:rPr>
            <w:t>pedagogisch beleid SKZ</w:t>
          </w:r>
        </w:p>
      </w:tc>
    </w:tr>
    <w:tr w:rsidR="00B00EBA" w:rsidRPr="00CA621D" w14:paraId="1A14AB13" w14:textId="77777777" w:rsidTr="00E2279A">
      <w:tc>
        <w:tcPr>
          <w:tcW w:w="2284" w:type="dxa"/>
        </w:tcPr>
        <w:p w14:paraId="29913679" w14:textId="77777777" w:rsidR="00F03749" w:rsidRPr="00CA621D" w:rsidRDefault="00F03749" w:rsidP="00F03749">
          <w:pPr>
            <w:rPr>
              <w:rFonts w:ascii="Arial" w:hAnsi="Arial" w:cs="Arial"/>
              <w:b/>
            </w:rPr>
          </w:pPr>
          <w:r w:rsidRPr="00CA621D">
            <w:rPr>
              <w:rFonts w:ascii="Arial" w:hAnsi="Arial" w:cs="Arial"/>
              <w:b/>
            </w:rPr>
            <w:t xml:space="preserve">Proceseigenaar: </w:t>
          </w:r>
        </w:p>
      </w:tc>
      <w:tc>
        <w:tcPr>
          <w:tcW w:w="2239" w:type="dxa"/>
        </w:tcPr>
        <w:p w14:paraId="42E37BAD" w14:textId="77777777" w:rsidR="00F03749" w:rsidRPr="00CA621D" w:rsidRDefault="00F03749" w:rsidP="00F03749">
          <w:pPr>
            <w:rPr>
              <w:rFonts w:ascii="Arial" w:hAnsi="Arial" w:cs="Arial"/>
              <w:b/>
            </w:rPr>
          </w:pPr>
          <w:r w:rsidRPr="00CA621D">
            <w:rPr>
              <w:rFonts w:ascii="Arial" w:hAnsi="Arial" w:cs="Arial"/>
              <w:b/>
            </w:rPr>
            <w:t>MT</w:t>
          </w:r>
        </w:p>
      </w:tc>
      <w:tc>
        <w:tcPr>
          <w:tcW w:w="2277" w:type="dxa"/>
          <w:gridSpan w:val="2"/>
        </w:tcPr>
        <w:p w14:paraId="2C0C6CC6" w14:textId="77777777" w:rsidR="00F03749" w:rsidRPr="00CA621D" w:rsidRDefault="00F03749" w:rsidP="00F03749">
          <w:pPr>
            <w:rPr>
              <w:rFonts w:ascii="Arial" w:hAnsi="Arial" w:cs="Arial"/>
              <w:b/>
            </w:rPr>
          </w:pPr>
          <w:r w:rsidRPr="00CA621D">
            <w:rPr>
              <w:rFonts w:ascii="Arial" w:hAnsi="Arial" w:cs="Arial"/>
              <w:b/>
            </w:rPr>
            <w:t>Uitgiftedatum:</w:t>
          </w:r>
        </w:p>
      </w:tc>
      <w:tc>
        <w:tcPr>
          <w:tcW w:w="2262" w:type="dxa"/>
        </w:tcPr>
        <w:p w14:paraId="73B5A1FF" w14:textId="200707E8" w:rsidR="00F03749" w:rsidRPr="00CA621D" w:rsidRDefault="008F0F33" w:rsidP="00F03749">
          <w:pPr>
            <w:rPr>
              <w:rFonts w:ascii="Arial" w:hAnsi="Arial" w:cs="Arial"/>
              <w:b/>
            </w:rPr>
          </w:pPr>
          <w:r>
            <w:rPr>
              <w:rFonts w:ascii="Arial" w:hAnsi="Arial" w:cs="Arial"/>
              <w:b/>
            </w:rPr>
            <w:t>30</w:t>
          </w:r>
          <w:r w:rsidR="00F03749" w:rsidRPr="00CA621D">
            <w:rPr>
              <w:rFonts w:ascii="Arial" w:hAnsi="Arial" w:cs="Arial"/>
              <w:b/>
            </w:rPr>
            <w:t>-3-2018</w:t>
          </w:r>
        </w:p>
      </w:tc>
    </w:tr>
    <w:tr w:rsidR="00B00EBA" w:rsidRPr="00CA621D" w14:paraId="003F71BC" w14:textId="77777777" w:rsidTr="00E2279A">
      <w:tc>
        <w:tcPr>
          <w:tcW w:w="2284" w:type="dxa"/>
        </w:tcPr>
        <w:p w14:paraId="25F3C00F" w14:textId="77777777" w:rsidR="00F03749" w:rsidRPr="00CA621D" w:rsidRDefault="00F03749" w:rsidP="00F03749">
          <w:pPr>
            <w:rPr>
              <w:rFonts w:ascii="Arial" w:hAnsi="Arial" w:cs="Arial"/>
              <w:b/>
            </w:rPr>
          </w:pPr>
          <w:r w:rsidRPr="00CA621D">
            <w:rPr>
              <w:rFonts w:ascii="Arial" w:hAnsi="Arial" w:cs="Arial"/>
              <w:b/>
            </w:rPr>
            <w:t>Aantal blz.:</w:t>
          </w:r>
        </w:p>
      </w:tc>
      <w:tc>
        <w:tcPr>
          <w:tcW w:w="2239" w:type="dxa"/>
        </w:tcPr>
        <w:p w14:paraId="131BD638" w14:textId="708A05D6" w:rsidR="00F03749" w:rsidRPr="00CA621D" w:rsidRDefault="00F03749" w:rsidP="00F03749">
          <w:pPr>
            <w:rPr>
              <w:rFonts w:ascii="Arial" w:hAnsi="Arial" w:cs="Arial"/>
              <w:b/>
            </w:rPr>
          </w:pPr>
          <w:r>
            <w:rPr>
              <w:rFonts w:ascii="Arial" w:hAnsi="Arial" w:cs="Arial"/>
              <w:b/>
            </w:rPr>
            <w:t>15</w:t>
          </w:r>
        </w:p>
      </w:tc>
      <w:tc>
        <w:tcPr>
          <w:tcW w:w="2277" w:type="dxa"/>
          <w:gridSpan w:val="2"/>
        </w:tcPr>
        <w:p w14:paraId="2DF5E2DC" w14:textId="77777777" w:rsidR="00F03749" w:rsidRPr="00CA621D" w:rsidRDefault="00F03749" w:rsidP="00F03749">
          <w:pPr>
            <w:rPr>
              <w:rFonts w:ascii="Arial" w:hAnsi="Arial" w:cs="Arial"/>
              <w:b/>
            </w:rPr>
          </w:pPr>
          <w:r w:rsidRPr="00CA621D">
            <w:rPr>
              <w:rFonts w:ascii="Arial" w:hAnsi="Arial" w:cs="Arial"/>
              <w:b/>
            </w:rPr>
            <w:t>Versie:</w:t>
          </w:r>
        </w:p>
      </w:tc>
      <w:tc>
        <w:tcPr>
          <w:tcW w:w="2262" w:type="dxa"/>
        </w:tcPr>
        <w:p w14:paraId="4D0CD475" w14:textId="77777777" w:rsidR="00F03749" w:rsidRPr="00CA621D" w:rsidRDefault="00F03749" w:rsidP="00F03749">
          <w:pPr>
            <w:rPr>
              <w:rFonts w:ascii="Arial" w:hAnsi="Arial" w:cs="Arial"/>
              <w:b/>
            </w:rPr>
          </w:pPr>
          <w:r w:rsidRPr="00CA621D">
            <w:rPr>
              <w:rFonts w:ascii="Arial" w:hAnsi="Arial" w:cs="Arial"/>
              <w:b/>
            </w:rPr>
            <w:t>2</w:t>
          </w:r>
        </w:p>
      </w:tc>
    </w:tr>
  </w:tbl>
  <w:p w14:paraId="2CBAD1F7" w14:textId="77777777" w:rsidR="00782EBE" w:rsidRDefault="00782EBE" w:rsidP="003A37F0"/>
  <w:p w14:paraId="1615CB8C" w14:textId="77777777" w:rsidR="00782EBE" w:rsidRDefault="00782EB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014"/>
    <w:multiLevelType w:val="hybridMultilevel"/>
    <w:tmpl w:val="0E9CBE66"/>
    <w:lvl w:ilvl="0" w:tplc="65D61A9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0F150FD"/>
    <w:multiLevelType w:val="multilevel"/>
    <w:tmpl w:val="6BC27BE6"/>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cs="Arial" w:hint="default"/>
      </w:rPr>
    </w:lvl>
    <w:lvl w:ilvl="2">
      <w:start w:val="1"/>
      <w:numFmt w:val="decimal"/>
      <w:isLgl/>
      <w:lvlText w:val="%1.%2.%3"/>
      <w:lvlJc w:val="left"/>
      <w:pPr>
        <w:ind w:left="1440" w:hanging="720"/>
      </w:pPr>
      <w:rPr>
        <w:rFonts w:cs="Arial" w:hint="default"/>
      </w:rPr>
    </w:lvl>
    <w:lvl w:ilvl="3">
      <w:start w:val="1"/>
      <w:numFmt w:val="decimal"/>
      <w:isLgl/>
      <w:lvlText w:val="%1.%2.%3.%4"/>
      <w:lvlJc w:val="left"/>
      <w:pPr>
        <w:ind w:left="1440" w:hanging="720"/>
      </w:pPr>
      <w:rPr>
        <w:rFonts w:cs="Arial" w:hint="default"/>
      </w:rPr>
    </w:lvl>
    <w:lvl w:ilvl="4">
      <w:start w:val="1"/>
      <w:numFmt w:val="decimal"/>
      <w:isLgl/>
      <w:lvlText w:val="%1.%2.%3.%4.%5"/>
      <w:lvlJc w:val="left"/>
      <w:pPr>
        <w:ind w:left="1800" w:hanging="1080"/>
      </w:pPr>
      <w:rPr>
        <w:rFonts w:cs="Arial" w:hint="default"/>
      </w:rPr>
    </w:lvl>
    <w:lvl w:ilvl="5">
      <w:start w:val="1"/>
      <w:numFmt w:val="decimal"/>
      <w:isLgl/>
      <w:lvlText w:val="%1.%2.%3.%4.%5.%6"/>
      <w:lvlJc w:val="left"/>
      <w:pPr>
        <w:ind w:left="1800" w:hanging="1080"/>
      </w:pPr>
      <w:rPr>
        <w:rFonts w:cs="Arial" w:hint="default"/>
      </w:rPr>
    </w:lvl>
    <w:lvl w:ilvl="6">
      <w:start w:val="1"/>
      <w:numFmt w:val="decimal"/>
      <w:isLgl/>
      <w:lvlText w:val="%1.%2.%3.%4.%5.%6.%7"/>
      <w:lvlJc w:val="left"/>
      <w:pPr>
        <w:ind w:left="2160" w:hanging="1440"/>
      </w:pPr>
      <w:rPr>
        <w:rFonts w:cs="Arial" w:hint="default"/>
      </w:rPr>
    </w:lvl>
    <w:lvl w:ilvl="7">
      <w:start w:val="1"/>
      <w:numFmt w:val="decimal"/>
      <w:isLgl/>
      <w:lvlText w:val="%1.%2.%3.%4.%5.%6.%7.%8"/>
      <w:lvlJc w:val="left"/>
      <w:pPr>
        <w:ind w:left="2160" w:hanging="1440"/>
      </w:pPr>
      <w:rPr>
        <w:rFonts w:cs="Arial" w:hint="default"/>
      </w:rPr>
    </w:lvl>
    <w:lvl w:ilvl="8">
      <w:start w:val="1"/>
      <w:numFmt w:val="decimal"/>
      <w:isLgl/>
      <w:lvlText w:val="%1.%2.%3.%4.%5.%6.%7.%8.%9"/>
      <w:lvlJc w:val="left"/>
      <w:pPr>
        <w:ind w:left="2520" w:hanging="1800"/>
      </w:pPr>
      <w:rPr>
        <w:rFonts w:cs="Arial" w:hint="default"/>
      </w:rPr>
    </w:lvl>
  </w:abstractNum>
  <w:abstractNum w:abstractNumId="2" w15:restartNumberingAfterBreak="0">
    <w:nsid w:val="020111F5"/>
    <w:multiLevelType w:val="hybridMultilevel"/>
    <w:tmpl w:val="7598CF20"/>
    <w:lvl w:ilvl="0" w:tplc="B96047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234429A"/>
    <w:multiLevelType w:val="hybridMultilevel"/>
    <w:tmpl w:val="BF7A4C52"/>
    <w:lvl w:ilvl="0" w:tplc="80CC96D2">
      <w:start w:val="4"/>
      <w:numFmt w:val="bullet"/>
      <w:lvlText w:val="-"/>
      <w:lvlJc w:val="left"/>
      <w:pPr>
        <w:ind w:left="720" w:hanging="360"/>
      </w:pPr>
      <w:rPr>
        <w:rFonts w:ascii="Arial" w:eastAsia="Times New Roman"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2B16E63"/>
    <w:multiLevelType w:val="hybridMultilevel"/>
    <w:tmpl w:val="23FA6F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70D4071"/>
    <w:multiLevelType w:val="hybridMultilevel"/>
    <w:tmpl w:val="D0C0005E"/>
    <w:lvl w:ilvl="0" w:tplc="80CC96D2">
      <w:start w:val="4"/>
      <w:numFmt w:val="bullet"/>
      <w:lvlText w:val="-"/>
      <w:lvlJc w:val="left"/>
      <w:pPr>
        <w:ind w:left="720" w:hanging="360"/>
      </w:pPr>
      <w:rPr>
        <w:rFonts w:ascii="Arial" w:eastAsia="Times New Roman"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92B70AE"/>
    <w:multiLevelType w:val="multilevel"/>
    <w:tmpl w:val="0C50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4303ED"/>
    <w:multiLevelType w:val="hybridMultilevel"/>
    <w:tmpl w:val="A96633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B3051C7"/>
    <w:multiLevelType w:val="hybridMultilevel"/>
    <w:tmpl w:val="14D819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10058C5"/>
    <w:multiLevelType w:val="hybridMultilevel"/>
    <w:tmpl w:val="7C6A8750"/>
    <w:lvl w:ilvl="0" w:tplc="80CC96D2">
      <w:start w:val="4"/>
      <w:numFmt w:val="bullet"/>
      <w:lvlText w:val="-"/>
      <w:lvlJc w:val="left"/>
      <w:pPr>
        <w:ind w:left="720" w:hanging="360"/>
      </w:pPr>
      <w:rPr>
        <w:rFonts w:ascii="Arial" w:eastAsia="Times New Roman"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106579C"/>
    <w:multiLevelType w:val="hybridMultilevel"/>
    <w:tmpl w:val="82D8FB5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7401E45"/>
    <w:multiLevelType w:val="hybridMultilevel"/>
    <w:tmpl w:val="1EF292C8"/>
    <w:lvl w:ilvl="0" w:tplc="41A613C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C22F18"/>
    <w:multiLevelType w:val="hybridMultilevel"/>
    <w:tmpl w:val="DE6A19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266697"/>
    <w:multiLevelType w:val="hybridMultilevel"/>
    <w:tmpl w:val="DD42E4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C3D5258"/>
    <w:multiLevelType w:val="hybridMultilevel"/>
    <w:tmpl w:val="656A2D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235B9F"/>
    <w:multiLevelType w:val="hybridMultilevel"/>
    <w:tmpl w:val="424E20B6"/>
    <w:lvl w:ilvl="0" w:tplc="137CDB8A">
      <w:start w:val="2"/>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E967A3"/>
    <w:multiLevelType w:val="hybridMultilevel"/>
    <w:tmpl w:val="D16EDFA4"/>
    <w:lvl w:ilvl="0" w:tplc="121E57C0">
      <w:start w:val="5"/>
      <w:numFmt w:val="decimal"/>
      <w:lvlText w:val="%1."/>
      <w:lvlJc w:val="left"/>
      <w:pPr>
        <w:ind w:left="720" w:hanging="360"/>
      </w:pPr>
      <w:rPr>
        <w:rFonts w:hint="default"/>
        <w:b/>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1F77ED1"/>
    <w:multiLevelType w:val="hybridMultilevel"/>
    <w:tmpl w:val="812E37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243745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3D1081C"/>
    <w:multiLevelType w:val="hybridMultilevel"/>
    <w:tmpl w:val="31E235BE"/>
    <w:lvl w:ilvl="0" w:tplc="AAF03448">
      <w:start w:val="4"/>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0" w15:restartNumberingAfterBreak="0">
    <w:nsid w:val="33E8083A"/>
    <w:multiLevelType w:val="hybridMultilevel"/>
    <w:tmpl w:val="B9625A14"/>
    <w:lvl w:ilvl="0" w:tplc="04130001">
      <w:start w:val="1"/>
      <w:numFmt w:val="bullet"/>
      <w:lvlText w:val=""/>
      <w:lvlJc w:val="left"/>
      <w:pPr>
        <w:ind w:left="360" w:hanging="360"/>
      </w:pPr>
      <w:rPr>
        <w:rFonts w:ascii="Symbol" w:hAnsi="Symbol"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51E79F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7B427C6"/>
    <w:multiLevelType w:val="hybridMultilevel"/>
    <w:tmpl w:val="33581B46"/>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36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8944F45"/>
    <w:multiLevelType w:val="hybridMultilevel"/>
    <w:tmpl w:val="89D434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A9060B7"/>
    <w:multiLevelType w:val="hybridMultilevel"/>
    <w:tmpl w:val="20F22802"/>
    <w:lvl w:ilvl="0" w:tplc="EF346408">
      <w:start w:val="1"/>
      <w:numFmt w:val="upperLetter"/>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A965D38"/>
    <w:multiLevelType w:val="hybridMultilevel"/>
    <w:tmpl w:val="91AE2BA4"/>
    <w:lvl w:ilvl="0" w:tplc="9FD88F68">
      <w:start w:val="1"/>
      <w:numFmt w:val="lowerLetter"/>
      <w:lvlText w:val="%1."/>
      <w:lvlJc w:val="left"/>
      <w:pPr>
        <w:ind w:left="786"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AD71814"/>
    <w:multiLevelType w:val="hybridMultilevel"/>
    <w:tmpl w:val="5F3029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C36344B"/>
    <w:multiLevelType w:val="hybridMultilevel"/>
    <w:tmpl w:val="671ADC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E1A3F6A"/>
    <w:multiLevelType w:val="hybridMultilevel"/>
    <w:tmpl w:val="F104EC5E"/>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E352D11"/>
    <w:multiLevelType w:val="hybridMultilevel"/>
    <w:tmpl w:val="4EA2244A"/>
    <w:lvl w:ilvl="0" w:tplc="04130001">
      <w:start w:val="1"/>
      <w:numFmt w:val="bullet"/>
      <w:lvlText w:val=""/>
      <w:lvlJc w:val="left"/>
      <w:pPr>
        <w:ind w:left="708" w:hanging="708"/>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40E96F98"/>
    <w:multiLevelType w:val="hybridMultilevel"/>
    <w:tmpl w:val="A67695E6"/>
    <w:lvl w:ilvl="0" w:tplc="80CC96D2">
      <w:start w:val="4"/>
      <w:numFmt w:val="bullet"/>
      <w:lvlText w:val="-"/>
      <w:lvlJc w:val="left"/>
      <w:pPr>
        <w:ind w:left="3588" w:hanging="360"/>
      </w:pPr>
      <w:rPr>
        <w:rFonts w:ascii="Arial" w:eastAsia="Times New Roman" w:hAnsi="Arial" w:cs="Arial" w:hint="default"/>
        <w:b w:val="0"/>
      </w:rPr>
    </w:lvl>
    <w:lvl w:ilvl="1" w:tplc="04130003" w:tentative="1">
      <w:start w:val="1"/>
      <w:numFmt w:val="bullet"/>
      <w:lvlText w:val="o"/>
      <w:lvlJc w:val="left"/>
      <w:pPr>
        <w:ind w:left="4308" w:hanging="360"/>
      </w:pPr>
      <w:rPr>
        <w:rFonts w:ascii="Courier New" w:hAnsi="Courier New" w:cs="Courier New" w:hint="default"/>
      </w:rPr>
    </w:lvl>
    <w:lvl w:ilvl="2" w:tplc="04130005" w:tentative="1">
      <w:start w:val="1"/>
      <w:numFmt w:val="bullet"/>
      <w:lvlText w:val=""/>
      <w:lvlJc w:val="left"/>
      <w:pPr>
        <w:ind w:left="5028" w:hanging="360"/>
      </w:pPr>
      <w:rPr>
        <w:rFonts w:ascii="Wingdings" w:hAnsi="Wingdings" w:hint="default"/>
      </w:rPr>
    </w:lvl>
    <w:lvl w:ilvl="3" w:tplc="04130001" w:tentative="1">
      <w:start w:val="1"/>
      <w:numFmt w:val="bullet"/>
      <w:lvlText w:val=""/>
      <w:lvlJc w:val="left"/>
      <w:pPr>
        <w:ind w:left="5748" w:hanging="360"/>
      </w:pPr>
      <w:rPr>
        <w:rFonts w:ascii="Symbol" w:hAnsi="Symbol" w:hint="default"/>
      </w:rPr>
    </w:lvl>
    <w:lvl w:ilvl="4" w:tplc="04130003" w:tentative="1">
      <w:start w:val="1"/>
      <w:numFmt w:val="bullet"/>
      <w:lvlText w:val="o"/>
      <w:lvlJc w:val="left"/>
      <w:pPr>
        <w:ind w:left="6468" w:hanging="360"/>
      </w:pPr>
      <w:rPr>
        <w:rFonts w:ascii="Courier New" w:hAnsi="Courier New" w:cs="Courier New" w:hint="default"/>
      </w:rPr>
    </w:lvl>
    <w:lvl w:ilvl="5" w:tplc="04130005" w:tentative="1">
      <w:start w:val="1"/>
      <w:numFmt w:val="bullet"/>
      <w:lvlText w:val=""/>
      <w:lvlJc w:val="left"/>
      <w:pPr>
        <w:ind w:left="7188" w:hanging="360"/>
      </w:pPr>
      <w:rPr>
        <w:rFonts w:ascii="Wingdings" w:hAnsi="Wingdings" w:hint="default"/>
      </w:rPr>
    </w:lvl>
    <w:lvl w:ilvl="6" w:tplc="04130001" w:tentative="1">
      <w:start w:val="1"/>
      <w:numFmt w:val="bullet"/>
      <w:lvlText w:val=""/>
      <w:lvlJc w:val="left"/>
      <w:pPr>
        <w:ind w:left="7908" w:hanging="360"/>
      </w:pPr>
      <w:rPr>
        <w:rFonts w:ascii="Symbol" w:hAnsi="Symbol" w:hint="default"/>
      </w:rPr>
    </w:lvl>
    <w:lvl w:ilvl="7" w:tplc="04130003" w:tentative="1">
      <w:start w:val="1"/>
      <w:numFmt w:val="bullet"/>
      <w:lvlText w:val="o"/>
      <w:lvlJc w:val="left"/>
      <w:pPr>
        <w:ind w:left="8628" w:hanging="360"/>
      </w:pPr>
      <w:rPr>
        <w:rFonts w:ascii="Courier New" w:hAnsi="Courier New" w:cs="Courier New" w:hint="default"/>
      </w:rPr>
    </w:lvl>
    <w:lvl w:ilvl="8" w:tplc="04130005" w:tentative="1">
      <w:start w:val="1"/>
      <w:numFmt w:val="bullet"/>
      <w:lvlText w:val=""/>
      <w:lvlJc w:val="left"/>
      <w:pPr>
        <w:ind w:left="9348" w:hanging="360"/>
      </w:pPr>
      <w:rPr>
        <w:rFonts w:ascii="Wingdings" w:hAnsi="Wingdings" w:hint="default"/>
      </w:rPr>
    </w:lvl>
  </w:abstractNum>
  <w:abstractNum w:abstractNumId="31" w15:restartNumberingAfterBreak="0">
    <w:nsid w:val="42586A46"/>
    <w:multiLevelType w:val="hybridMultilevel"/>
    <w:tmpl w:val="7C14990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4583645B"/>
    <w:multiLevelType w:val="hybridMultilevel"/>
    <w:tmpl w:val="657A7114"/>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AB37076"/>
    <w:multiLevelType w:val="hybridMultilevel"/>
    <w:tmpl w:val="45AC43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C3A0EF1"/>
    <w:multiLevelType w:val="hybridMultilevel"/>
    <w:tmpl w:val="82D8396A"/>
    <w:lvl w:ilvl="0" w:tplc="328A531A">
      <w:start w:val="1"/>
      <w:numFmt w:val="decimal"/>
      <w:lvlText w:val="%1."/>
      <w:lvlJc w:val="left"/>
      <w:pPr>
        <w:ind w:left="1068" w:hanging="360"/>
      </w:pPr>
      <w:rPr>
        <w:rFonts w:cs="Arial"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4CAE6925"/>
    <w:multiLevelType w:val="hybridMultilevel"/>
    <w:tmpl w:val="E95C0684"/>
    <w:lvl w:ilvl="0" w:tplc="04130001">
      <w:start w:val="1"/>
      <w:numFmt w:val="bullet"/>
      <w:lvlText w:val=""/>
      <w:lvlJc w:val="left"/>
      <w:pPr>
        <w:ind w:left="720" w:hanging="360"/>
      </w:pPr>
      <w:rPr>
        <w:rFonts w:ascii="Symbol" w:hAnsi="Symbol" w:hint="default"/>
      </w:rPr>
    </w:lvl>
    <w:lvl w:ilvl="1" w:tplc="43FA408E">
      <w:start w:val="4"/>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4D254B9D"/>
    <w:multiLevelType w:val="hybridMultilevel"/>
    <w:tmpl w:val="080641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4EB12F61"/>
    <w:multiLevelType w:val="hybridMultilevel"/>
    <w:tmpl w:val="2D30F09E"/>
    <w:lvl w:ilvl="0" w:tplc="04130001">
      <w:start w:val="1"/>
      <w:numFmt w:val="bullet"/>
      <w:lvlText w:val=""/>
      <w:lvlJc w:val="left"/>
      <w:pPr>
        <w:ind w:left="360" w:hanging="360"/>
      </w:pPr>
      <w:rPr>
        <w:rFonts w:ascii="Symbol" w:hAnsi="Symbol" w:hint="default"/>
      </w:rPr>
    </w:lvl>
    <w:lvl w:ilvl="1" w:tplc="82E28E08">
      <w:start w:val="4"/>
      <w:numFmt w:val="bullet"/>
      <w:lvlText w:val="-"/>
      <w:lvlJc w:val="left"/>
      <w:pPr>
        <w:ind w:left="1428" w:hanging="708"/>
      </w:pPr>
      <w:rPr>
        <w:rFonts w:ascii="Arial" w:eastAsia="Times New Roman"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55A43E92"/>
    <w:multiLevelType w:val="hybridMultilevel"/>
    <w:tmpl w:val="F8C89A98"/>
    <w:lvl w:ilvl="0" w:tplc="EF346408">
      <w:start w:val="1"/>
      <w:numFmt w:val="upperLetter"/>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560E1683"/>
    <w:multiLevelType w:val="hybridMultilevel"/>
    <w:tmpl w:val="59E8B1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567874B6"/>
    <w:multiLevelType w:val="hybridMultilevel"/>
    <w:tmpl w:val="65223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78D7684"/>
    <w:multiLevelType w:val="hybridMultilevel"/>
    <w:tmpl w:val="59E8B1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587B241F"/>
    <w:multiLevelType w:val="hybridMultilevel"/>
    <w:tmpl w:val="C06A4350"/>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58975364"/>
    <w:multiLevelType w:val="hybridMultilevel"/>
    <w:tmpl w:val="4E4645C8"/>
    <w:lvl w:ilvl="0" w:tplc="AE326118">
      <w:start w:val="8"/>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B087BC5"/>
    <w:multiLevelType w:val="hybridMultilevel"/>
    <w:tmpl w:val="F0F803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0A035F0"/>
    <w:multiLevelType w:val="hybridMultilevel"/>
    <w:tmpl w:val="DE3A0EC0"/>
    <w:lvl w:ilvl="0" w:tplc="3AD699BC">
      <w:start w:val="4"/>
      <w:numFmt w:val="decimal"/>
      <w:lvlText w:val="%1."/>
      <w:lvlJc w:val="left"/>
      <w:pPr>
        <w:ind w:left="720" w:hanging="360"/>
      </w:pPr>
      <w:rPr>
        <w:rFonts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62CD13A0"/>
    <w:multiLevelType w:val="hybridMultilevel"/>
    <w:tmpl w:val="1BB694CA"/>
    <w:lvl w:ilvl="0" w:tplc="43FA408E">
      <w:start w:val="4"/>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6317351D"/>
    <w:multiLevelType w:val="hybridMultilevel"/>
    <w:tmpl w:val="CF28EE7E"/>
    <w:lvl w:ilvl="0" w:tplc="43FA408E">
      <w:start w:val="4"/>
      <w:numFmt w:val="bullet"/>
      <w:lvlText w:val="-"/>
      <w:lvlJc w:val="left"/>
      <w:pPr>
        <w:ind w:left="720" w:hanging="360"/>
      </w:pPr>
      <w:rPr>
        <w:rFonts w:ascii="Arial" w:eastAsia="Times New Roman" w:hAnsi="Arial" w:cs="Arial" w:hint="default"/>
      </w:rPr>
    </w:lvl>
    <w:lvl w:ilvl="1" w:tplc="43FA408E">
      <w:start w:val="4"/>
      <w:numFmt w:val="bullet"/>
      <w:lvlText w:val="-"/>
      <w:lvlJc w:val="left"/>
      <w:pPr>
        <w:ind w:left="36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638D6755"/>
    <w:multiLevelType w:val="hybridMultilevel"/>
    <w:tmpl w:val="D89A1198"/>
    <w:lvl w:ilvl="0" w:tplc="43FA408E">
      <w:start w:val="4"/>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642B09C7"/>
    <w:multiLevelType w:val="hybridMultilevel"/>
    <w:tmpl w:val="8FB6C53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50" w15:restartNumberingAfterBreak="0">
    <w:nsid w:val="65291692"/>
    <w:multiLevelType w:val="hybridMultilevel"/>
    <w:tmpl w:val="15D8446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1" w15:restartNumberingAfterBreak="0">
    <w:nsid w:val="65694BE8"/>
    <w:multiLevelType w:val="hybridMultilevel"/>
    <w:tmpl w:val="92E6F2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697216B2"/>
    <w:multiLevelType w:val="hybridMultilevel"/>
    <w:tmpl w:val="59EAED7C"/>
    <w:lvl w:ilvl="0" w:tplc="80CC96D2">
      <w:start w:val="4"/>
      <w:numFmt w:val="bullet"/>
      <w:lvlText w:val="-"/>
      <w:lvlJc w:val="left"/>
      <w:pPr>
        <w:ind w:left="360" w:hanging="360"/>
      </w:pPr>
      <w:rPr>
        <w:rFonts w:ascii="Arial" w:eastAsia="Times New Roman" w:hAnsi="Arial" w:cs="Arial"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6C060329"/>
    <w:multiLevelType w:val="singleLevel"/>
    <w:tmpl w:val="0409000B"/>
    <w:lvl w:ilvl="0">
      <w:start w:val="1"/>
      <w:numFmt w:val="bullet"/>
      <w:lvlText w:val=""/>
      <w:lvlJc w:val="left"/>
      <w:pPr>
        <w:tabs>
          <w:tab w:val="num" w:pos="502"/>
        </w:tabs>
        <w:ind w:left="502" w:hanging="360"/>
      </w:pPr>
      <w:rPr>
        <w:rFonts w:ascii="Wingdings" w:hAnsi="Wingdings" w:hint="default"/>
      </w:rPr>
    </w:lvl>
  </w:abstractNum>
  <w:abstractNum w:abstractNumId="54" w15:restartNumberingAfterBreak="0">
    <w:nsid w:val="6E347DC3"/>
    <w:multiLevelType w:val="hybridMultilevel"/>
    <w:tmpl w:val="269C83FA"/>
    <w:lvl w:ilvl="0" w:tplc="5B764D3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79BE44AE"/>
    <w:multiLevelType w:val="hybridMultilevel"/>
    <w:tmpl w:val="BDBEAC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7CDF452C"/>
    <w:multiLevelType w:val="hybridMultilevel"/>
    <w:tmpl w:val="DC6CC5B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7" w15:restartNumberingAfterBreak="0">
    <w:nsid w:val="7D3067E8"/>
    <w:multiLevelType w:val="hybridMultilevel"/>
    <w:tmpl w:val="FAD081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8" w15:restartNumberingAfterBreak="0">
    <w:nsid w:val="7D7E2681"/>
    <w:multiLevelType w:val="hybridMultilevel"/>
    <w:tmpl w:val="C896D9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5"/>
  </w:num>
  <w:num w:numId="2">
    <w:abstractNumId w:val="56"/>
  </w:num>
  <w:num w:numId="3">
    <w:abstractNumId w:val="11"/>
  </w:num>
  <w:num w:numId="4">
    <w:abstractNumId w:val="21"/>
  </w:num>
  <w:num w:numId="5">
    <w:abstractNumId w:val="18"/>
  </w:num>
  <w:num w:numId="6">
    <w:abstractNumId w:val="53"/>
  </w:num>
  <w:num w:numId="7">
    <w:abstractNumId w:val="49"/>
  </w:num>
  <w:num w:numId="8">
    <w:abstractNumId w:val="7"/>
  </w:num>
  <w:num w:numId="9">
    <w:abstractNumId w:val="8"/>
  </w:num>
  <w:num w:numId="10">
    <w:abstractNumId w:val="4"/>
  </w:num>
  <w:num w:numId="11">
    <w:abstractNumId w:val="44"/>
  </w:num>
  <w:num w:numId="12">
    <w:abstractNumId w:val="43"/>
  </w:num>
  <w:num w:numId="13">
    <w:abstractNumId w:val="54"/>
  </w:num>
  <w:num w:numId="14">
    <w:abstractNumId w:val="33"/>
  </w:num>
  <w:num w:numId="15">
    <w:abstractNumId w:val="41"/>
  </w:num>
  <w:num w:numId="16">
    <w:abstractNumId w:val="25"/>
  </w:num>
  <w:num w:numId="17">
    <w:abstractNumId w:val="39"/>
  </w:num>
  <w:num w:numId="18">
    <w:abstractNumId w:val="32"/>
  </w:num>
  <w:num w:numId="19">
    <w:abstractNumId w:val="10"/>
  </w:num>
  <w:num w:numId="20">
    <w:abstractNumId w:val="17"/>
  </w:num>
  <w:num w:numId="21">
    <w:abstractNumId w:val="58"/>
  </w:num>
  <w:num w:numId="22">
    <w:abstractNumId w:val="55"/>
  </w:num>
  <w:num w:numId="23">
    <w:abstractNumId w:val="19"/>
  </w:num>
  <w:num w:numId="24">
    <w:abstractNumId w:val="26"/>
  </w:num>
  <w:num w:numId="25">
    <w:abstractNumId w:val="1"/>
  </w:num>
  <w:num w:numId="26">
    <w:abstractNumId w:val="35"/>
  </w:num>
  <w:num w:numId="27">
    <w:abstractNumId w:val="52"/>
  </w:num>
  <w:num w:numId="28">
    <w:abstractNumId w:val="30"/>
  </w:num>
  <w:num w:numId="29">
    <w:abstractNumId w:val="3"/>
  </w:num>
  <w:num w:numId="30">
    <w:abstractNumId w:val="9"/>
  </w:num>
  <w:num w:numId="31">
    <w:abstractNumId w:val="5"/>
  </w:num>
  <w:num w:numId="32">
    <w:abstractNumId w:val="42"/>
  </w:num>
  <w:num w:numId="33">
    <w:abstractNumId w:val="38"/>
  </w:num>
  <w:num w:numId="34">
    <w:abstractNumId w:val="24"/>
  </w:num>
  <w:num w:numId="35">
    <w:abstractNumId w:val="29"/>
  </w:num>
  <w:num w:numId="36">
    <w:abstractNumId w:val="36"/>
  </w:num>
  <w:num w:numId="37">
    <w:abstractNumId w:val="37"/>
  </w:num>
  <w:num w:numId="38">
    <w:abstractNumId w:val="14"/>
  </w:num>
  <w:num w:numId="39">
    <w:abstractNumId w:val="22"/>
  </w:num>
  <w:num w:numId="40">
    <w:abstractNumId w:val="20"/>
  </w:num>
  <w:num w:numId="41">
    <w:abstractNumId w:val="57"/>
  </w:num>
  <w:num w:numId="42">
    <w:abstractNumId w:val="48"/>
  </w:num>
  <w:num w:numId="43">
    <w:abstractNumId w:val="47"/>
  </w:num>
  <w:num w:numId="44">
    <w:abstractNumId w:val="46"/>
  </w:num>
  <w:num w:numId="45">
    <w:abstractNumId w:val="34"/>
  </w:num>
  <w:num w:numId="46">
    <w:abstractNumId w:val="23"/>
  </w:num>
  <w:num w:numId="47">
    <w:abstractNumId w:val="51"/>
  </w:num>
  <w:num w:numId="48">
    <w:abstractNumId w:val="27"/>
  </w:num>
  <w:num w:numId="49">
    <w:abstractNumId w:val="50"/>
  </w:num>
  <w:num w:numId="50">
    <w:abstractNumId w:val="40"/>
  </w:num>
  <w:num w:numId="51">
    <w:abstractNumId w:val="31"/>
  </w:num>
  <w:num w:numId="52">
    <w:abstractNumId w:val="12"/>
  </w:num>
  <w:num w:numId="53">
    <w:abstractNumId w:val="6"/>
  </w:num>
  <w:num w:numId="54">
    <w:abstractNumId w:val="45"/>
  </w:num>
  <w:num w:numId="55">
    <w:abstractNumId w:val="28"/>
  </w:num>
  <w:num w:numId="56">
    <w:abstractNumId w:val="13"/>
  </w:num>
  <w:num w:numId="57">
    <w:abstractNumId w:val="2"/>
  </w:num>
  <w:num w:numId="58">
    <w:abstractNumId w:val="0"/>
  </w:num>
  <w:num w:numId="59">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FE9"/>
    <w:rsid w:val="00007B92"/>
    <w:rsid w:val="0001744E"/>
    <w:rsid w:val="00020BAC"/>
    <w:rsid w:val="00024CE8"/>
    <w:rsid w:val="0002516A"/>
    <w:rsid w:val="00030B1B"/>
    <w:rsid w:val="000476C3"/>
    <w:rsid w:val="00050160"/>
    <w:rsid w:val="00051FED"/>
    <w:rsid w:val="0007281A"/>
    <w:rsid w:val="0007572D"/>
    <w:rsid w:val="0009749F"/>
    <w:rsid w:val="000A2688"/>
    <w:rsid w:val="000A41F1"/>
    <w:rsid w:val="000A68CE"/>
    <w:rsid w:val="000A7AB0"/>
    <w:rsid w:val="000B7AEE"/>
    <w:rsid w:val="000C0D88"/>
    <w:rsid w:val="000C4695"/>
    <w:rsid w:val="000C5962"/>
    <w:rsid w:val="000C696E"/>
    <w:rsid w:val="000E0A2A"/>
    <w:rsid w:val="000F00D0"/>
    <w:rsid w:val="000F664F"/>
    <w:rsid w:val="000F71F8"/>
    <w:rsid w:val="00101D4F"/>
    <w:rsid w:val="00103BE5"/>
    <w:rsid w:val="00106D0A"/>
    <w:rsid w:val="00111C9A"/>
    <w:rsid w:val="00117D6F"/>
    <w:rsid w:val="0012054E"/>
    <w:rsid w:val="001213ED"/>
    <w:rsid w:val="001242B2"/>
    <w:rsid w:val="001268E1"/>
    <w:rsid w:val="0013552E"/>
    <w:rsid w:val="00135F46"/>
    <w:rsid w:val="00137C13"/>
    <w:rsid w:val="00143C66"/>
    <w:rsid w:val="0014552C"/>
    <w:rsid w:val="001562FA"/>
    <w:rsid w:val="001566AC"/>
    <w:rsid w:val="001567B8"/>
    <w:rsid w:val="00164983"/>
    <w:rsid w:val="00172A4D"/>
    <w:rsid w:val="001731E9"/>
    <w:rsid w:val="00176414"/>
    <w:rsid w:val="00180250"/>
    <w:rsid w:val="00187717"/>
    <w:rsid w:val="00190940"/>
    <w:rsid w:val="00190D29"/>
    <w:rsid w:val="00193FAE"/>
    <w:rsid w:val="001967ED"/>
    <w:rsid w:val="00197459"/>
    <w:rsid w:val="001A2594"/>
    <w:rsid w:val="001A2760"/>
    <w:rsid w:val="001A37AA"/>
    <w:rsid w:val="001A3CF2"/>
    <w:rsid w:val="001A6B60"/>
    <w:rsid w:val="001C7E1B"/>
    <w:rsid w:val="001D6CDD"/>
    <w:rsid w:val="001E10CB"/>
    <w:rsid w:val="001F034D"/>
    <w:rsid w:val="002058A9"/>
    <w:rsid w:val="00207864"/>
    <w:rsid w:val="002151EF"/>
    <w:rsid w:val="0022576D"/>
    <w:rsid w:val="00232C90"/>
    <w:rsid w:val="00243652"/>
    <w:rsid w:val="0025134C"/>
    <w:rsid w:val="00251F1B"/>
    <w:rsid w:val="00260DE0"/>
    <w:rsid w:val="0026337A"/>
    <w:rsid w:val="00267DC3"/>
    <w:rsid w:val="00280D0C"/>
    <w:rsid w:val="00291900"/>
    <w:rsid w:val="0029433B"/>
    <w:rsid w:val="00296553"/>
    <w:rsid w:val="00296DC0"/>
    <w:rsid w:val="002A402C"/>
    <w:rsid w:val="002A4581"/>
    <w:rsid w:val="002A7667"/>
    <w:rsid w:val="002C1082"/>
    <w:rsid w:val="002C1DCF"/>
    <w:rsid w:val="002C7553"/>
    <w:rsid w:val="002E0E98"/>
    <w:rsid w:val="002F451C"/>
    <w:rsid w:val="0030045B"/>
    <w:rsid w:val="0030790F"/>
    <w:rsid w:val="00307BA6"/>
    <w:rsid w:val="00310FA3"/>
    <w:rsid w:val="00340895"/>
    <w:rsid w:val="00343823"/>
    <w:rsid w:val="00345D88"/>
    <w:rsid w:val="00347117"/>
    <w:rsid w:val="00360780"/>
    <w:rsid w:val="003748D6"/>
    <w:rsid w:val="00380D83"/>
    <w:rsid w:val="00384425"/>
    <w:rsid w:val="00387E1C"/>
    <w:rsid w:val="0039426A"/>
    <w:rsid w:val="0039671B"/>
    <w:rsid w:val="003A2863"/>
    <w:rsid w:val="003A2E30"/>
    <w:rsid w:val="003A37F0"/>
    <w:rsid w:val="003B183D"/>
    <w:rsid w:val="003B64B1"/>
    <w:rsid w:val="003C0882"/>
    <w:rsid w:val="003C33D5"/>
    <w:rsid w:val="003C5BDF"/>
    <w:rsid w:val="003D2764"/>
    <w:rsid w:val="003E0DED"/>
    <w:rsid w:val="003E340F"/>
    <w:rsid w:val="003E7224"/>
    <w:rsid w:val="003F2116"/>
    <w:rsid w:val="003F3115"/>
    <w:rsid w:val="003F399D"/>
    <w:rsid w:val="003F434A"/>
    <w:rsid w:val="00401AE4"/>
    <w:rsid w:val="00406D2B"/>
    <w:rsid w:val="00411200"/>
    <w:rsid w:val="00415CE7"/>
    <w:rsid w:val="00417690"/>
    <w:rsid w:val="004223AE"/>
    <w:rsid w:val="00423513"/>
    <w:rsid w:val="00436973"/>
    <w:rsid w:val="00440A30"/>
    <w:rsid w:val="0044218E"/>
    <w:rsid w:val="004646D0"/>
    <w:rsid w:val="00464C2B"/>
    <w:rsid w:val="00465F27"/>
    <w:rsid w:val="00466317"/>
    <w:rsid w:val="0047045F"/>
    <w:rsid w:val="004713F1"/>
    <w:rsid w:val="00475AAA"/>
    <w:rsid w:val="004805F1"/>
    <w:rsid w:val="004826AE"/>
    <w:rsid w:val="004850CA"/>
    <w:rsid w:val="004914F1"/>
    <w:rsid w:val="00491864"/>
    <w:rsid w:val="00493DBC"/>
    <w:rsid w:val="004A1F3E"/>
    <w:rsid w:val="004A5FBB"/>
    <w:rsid w:val="004A6CA6"/>
    <w:rsid w:val="004A6EF1"/>
    <w:rsid w:val="004A710D"/>
    <w:rsid w:val="004B4E04"/>
    <w:rsid w:val="004B5FE9"/>
    <w:rsid w:val="004C1E35"/>
    <w:rsid w:val="004C21C7"/>
    <w:rsid w:val="004C35D5"/>
    <w:rsid w:val="004C6013"/>
    <w:rsid w:val="004D680C"/>
    <w:rsid w:val="004D6818"/>
    <w:rsid w:val="004D7F0E"/>
    <w:rsid w:val="004F0ECE"/>
    <w:rsid w:val="004F2566"/>
    <w:rsid w:val="004F2CC7"/>
    <w:rsid w:val="004F7394"/>
    <w:rsid w:val="00500A02"/>
    <w:rsid w:val="005021E5"/>
    <w:rsid w:val="00504F77"/>
    <w:rsid w:val="00506BE9"/>
    <w:rsid w:val="005119FD"/>
    <w:rsid w:val="0051203D"/>
    <w:rsid w:val="00512B7D"/>
    <w:rsid w:val="00517C82"/>
    <w:rsid w:val="00526C7D"/>
    <w:rsid w:val="0053186A"/>
    <w:rsid w:val="00543EB0"/>
    <w:rsid w:val="005462EB"/>
    <w:rsid w:val="00546852"/>
    <w:rsid w:val="0056634C"/>
    <w:rsid w:val="005664FB"/>
    <w:rsid w:val="00566B4F"/>
    <w:rsid w:val="0056717A"/>
    <w:rsid w:val="005801CF"/>
    <w:rsid w:val="005816B5"/>
    <w:rsid w:val="0058467A"/>
    <w:rsid w:val="0058640F"/>
    <w:rsid w:val="0058731A"/>
    <w:rsid w:val="005A35D2"/>
    <w:rsid w:val="005A4B10"/>
    <w:rsid w:val="005A4BD2"/>
    <w:rsid w:val="005A7606"/>
    <w:rsid w:val="005B3FD8"/>
    <w:rsid w:val="005C6C76"/>
    <w:rsid w:val="005D35EB"/>
    <w:rsid w:val="005D5771"/>
    <w:rsid w:val="005E1C38"/>
    <w:rsid w:val="005E1F9E"/>
    <w:rsid w:val="005E4F3F"/>
    <w:rsid w:val="005E5742"/>
    <w:rsid w:val="005F20E0"/>
    <w:rsid w:val="005F2915"/>
    <w:rsid w:val="006130B4"/>
    <w:rsid w:val="00615409"/>
    <w:rsid w:val="00616F7B"/>
    <w:rsid w:val="0061793F"/>
    <w:rsid w:val="006233D4"/>
    <w:rsid w:val="0063205B"/>
    <w:rsid w:val="00635EE9"/>
    <w:rsid w:val="00643483"/>
    <w:rsid w:val="0065134E"/>
    <w:rsid w:val="00652AD2"/>
    <w:rsid w:val="0065336A"/>
    <w:rsid w:val="00657A38"/>
    <w:rsid w:val="006630F7"/>
    <w:rsid w:val="006744FC"/>
    <w:rsid w:val="00677C6B"/>
    <w:rsid w:val="00680519"/>
    <w:rsid w:val="006902B7"/>
    <w:rsid w:val="006936C6"/>
    <w:rsid w:val="0069409A"/>
    <w:rsid w:val="00694D5A"/>
    <w:rsid w:val="006A084C"/>
    <w:rsid w:val="006A4042"/>
    <w:rsid w:val="006D31C6"/>
    <w:rsid w:val="006D5B23"/>
    <w:rsid w:val="006E2401"/>
    <w:rsid w:val="006E336D"/>
    <w:rsid w:val="006F0E54"/>
    <w:rsid w:val="00702E69"/>
    <w:rsid w:val="0071327E"/>
    <w:rsid w:val="007201EF"/>
    <w:rsid w:val="00726EDB"/>
    <w:rsid w:val="00731DD7"/>
    <w:rsid w:val="00742E39"/>
    <w:rsid w:val="0074682D"/>
    <w:rsid w:val="007644E5"/>
    <w:rsid w:val="00766027"/>
    <w:rsid w:val="007661B6"/>
    <w:rsid w:val="00766664"/>
    <w:rsid w:val="0077069E"/>
    <w:rsid w:val="00770A56"/>
    <w:rsid w:val="0077643F"/>
    <w:rsid w:val="00782EBE"/>
    <w:rsid w:val="00790A56"/>
    <w:rsid w:val="0079219B"/>
    <w:rsid w:val="007A107A"/>
    <w:rsid w:val="007A5AA1"/>
    <w:rsid w:val="007B4466"/>
    <w:rsid w:val="007B6425"/>
    <w:rsid w:val="007C3927"/>
    <w:rsid w:val="007C4B70"/>
    <w:rsid w:val="007D6DC9"/>
    <w:rsid w:val="007E10C9"/>
    <w:rsid w:val="007E414F"/>
    <w:rsid w:val="007E7597"/>
    <w:rsid w:val="007F54F5"/>
    <w:rsid w:val="00800AB5"/>
    <w:rsid w:val="00803D19"/>
    <w:rsid w:val="00804917"/>
    <w:rsid w:val="008129F6"/>
    <w:rsid w:val="00815DA7"/>
    <w:rsid w:val="00820D8C"/>
    <w:rsid w:val="00822B48"/>
    <w:rsid w:val="0083358D"/>
    <w:rsid w:val="00834B07"/>
    <w:rsid w:val="00834DAE"/>
    <w:rsid w:val="00837CF1"/>
    <w:rsid w:val="00854E01"/>
    <w:rsid w:val="008566F7"/>
    <w:rsid w:val="008643ED"/>
    <w:rsid w:val="00864CAE"/>
    <w:rsid w:val="0086705E"/>
    <w:rsid w:val="00871A01"/>
    <w:rsid w:val="00874BA1"/>
    <w:rsid w:val="00881F7E"/>
    <w:rsid w:val="00884480"/>
    <w:rsid w:val="00884A3F"/>
    <w:rsid w:val="008955BD"/>
    <w:rsid w:val="0089563E"/>
    <w:rsid w:val="0089744E"/>
    <w:rsid w:val="008979CE"/>
    <w:rsid w:val="008A1DFC"/>
    <w:rsid w:val="008B088D"/>
    <w:rsid w:val="008B092C"/>
    <w:rsid w:val="008B3377"/>
    <w:rsid w:val="008B34D9"/>
    <w:rsid w:val="008D0304"/>
    <w:rsid w:val="008E352D"/>
    <w:rsid w:val="008F0F33"/>
    <w:rsid w:val="008F4ABE"/>
    <w:rsid w:val="008F79EF"/>
    <w:rsid w:val="0090637B"/>
    <w:rsid w:val="00915EDD"/>
    <w:rsid w:val="0092364A"/>
    <w:rsid w:val="00924296"/>
    <w:rsid w:val="009243B3"/>
    <w:rsid w:val="00926395"/>
    <w:rsid w:val="00927C93"/>
    <w:rsid w:val="0093392B"/>
    <w:rsid w:val="00946BC5"/>
    <w:rsid w:val="00947A7C"/>
    <w:rsid w:val="00951219"/>
    <w:rsid w:val="00953DA7"/>
    <w:rsid w:val="00956E37"/>
    <w:rsid w:val="009618A5"/>
    <w:rsid w:val="009641C2"/>
    <w:rsid w:val="0096584D"/>
    <w:rsid w:val="00967457"/>
    <w:rsid w:val="00974C80"/>
    <w:rsid w:val="00983043"/>
    <w:rsid w:val="009968C4"/>
    <w:rsid w:val="009A1DF6"/>
    <w:rsid w:val="009A2970"/>
    <w:rsid w:val="009A2EE1"/>
    <w:rsid w:val="009A405C"/>
    <w:rsid w:val="009A51E4"/>
    <w:rsid w:val="009B3437"/>
    <w:rsid w:val="009B4E4E"/>
    <w:rsid w:val="009C14BD"/>
    <w:rsid w:val="009C473D"/>
    <w:rsid w:val="009C677E"/>
    <w:rsid w:val="009C70DF"/>
    <w:rsid w:val="009D0CEA"/>
    <w:rsid w:val="009D0D49"/>
    <w:rsid w:val="009D2A4F"/>
    <w:rsid w:val="009D35DC"/>
    <w:rsid w:val="009D3AE0"/>
    <w:rsid w:val="009E1361"/>
    <w:rsid w:val="009E3816"/>
    <w:rsid w:val="009F4792"/>
    <w:rsid w:val="00A00679"/>
    <w:rsid w:val="00A00B01"/>
    <w:rsid w:val="00A06E61"/>
    <w:rsid w:val="00A15C1B"/>
    <w:rsid w:val="00A169ED"/>
    <w:rsid w:val="00A2130E"/>
    <w:rsid w:val="00A31C69"/>
    <w:rsid w:val="00A37992"/>
    <w:rsid w:val="00A405F4"/>
    <w:rsid w:val="00A4473E"/>
    <w:rsid w:val="00A447FB"/>
    <w:rsid w:val="00A50320"/>
    <w:rsid w:val="00A51306"/>
    <w:rsid w:val="00A5494B"/>
    <w:rsid w:val="00A73FF1"/>
    <w:rsid w:val="00A806BF"/>
    <w:rsid w:val="00A83E73"/>
    <w:rsid w:val="00A8563D"/>
    <w:rsid w:val="00A86CCD"/>
    <w:rsid w:val="00A87A23"/>
    <w:rsid w:val="00AA24C9"/>
    <w:rsid w:val="00AA28BE"/>
    <w:rsid w:val="00AC05E9"/>
    <w:rsid w:val="00AF671C"/>
    <w:rsid w:val="00AF6A75"/>
    <w:rsid w:val="00B00EBA"/>
    <w:rsid w:val="00B0155C"/>
    <w:rsid w:val="00B044F4"/>
    <w:rsid w:val="00B117A1"/>
    <w:rsid w:val="00B13E27"/>
    <w:rsid w:val="00B324BD"/>
    <w:rsid w:val="00B450AA"/>
    <w:rsid w:val="00B47EEE"/>
    <w:rsid w:val="00B54FE3"/>
    <w:rsid w:val="00B60192"/>
    <w:rsid w:val="00B62ACB"/>
    <w:rsid w:val="00B674B8"/>
    <w:rsid w:val="00B67AD5"/>
    <w:rsid w:val="00B70F5F"/>
    <w:rsid w:val="00B71096"/>
    <w:rsid w:val="00B71246"/>
    <w:rsid w:val="00B7301A"/>
    <w:rsid w:val="00B749CA"/>
    <w:rsid w:val="00B8073A"/>
    <w:rsid w:val="00B8190C"/>
    <w:rsid w:val="00B84DE3"/>
    <w:rsid w:val="00B85237"/>
    <w:rsid w:val="00B9465B"/>
    <w:rsid w:val="00BA722D"/>
    <w:rsid w:val="00BA7AF2"/>
    <w:rsid w:val="00BB492E"/>
    <w:rsid w:val="00BB4B39"/>
    <w:rsid w:val="00BC2247"/>
    <w:rsid w:val="00BD5A58"/>
    <w:rsid w:val="00BE3C39"/>
    <w:rsid w:val="00BE78FE"/>
    <w:rsid w:val="00BF0A3B"/>
    <w:rsid w:val="00BF22F7"/>
    <w:rsid w:val="00BF5AA2"/>
    <w:rsid w:val="00BF5AB8"/>
    <w:rsid w:val="00BF62AF"/>
    <w:rsid w:val="00BF6D6C"/>
    <w:rsid w:val="00C020D8"/>
    <w:rsid w:val="00C040B6"/>
    <w:rsid w:val="00C04D4E"/>
    <w:rsid w:val="00C07ACB"/>
    <w:rsid w:val="00C16090"/>
    <w:rsid w:val="00C20857"/>
    <w:rsid w:val="00C21AAB"/>
    <w:rsid w:val="00C24D1A"/>
    <w:rsid w:val="00C25A1A"/>
    <w:rsid w:val="00C26EAA"/>
    <w:rsid w:val="00C36679"/>
    <w:rsid w:val="00C3780D"/>
    <w:rsid w:val="00C65A50"/>
    <w:rsid w:val="00C66C63"/>
    <w:rsid w:val="00C7484A"/>
    <w:rsid w:val="00C82122"/>
    <w:rsid w:val="00C8723F"/>
    <w:rsid w:val="00C92C1A"/>
    <w:rsid w:val="00C94E28"/>
    <w:rsid w:val="00C95D65"/>
    <w:rsid w:val="00CB1FF6"/>
    <w:rsid w:val="00CB3049"/>
    <w:rsid w:val="00CB346F"/>
    <w:rsid w:val="00CB4D8D"/>
    <w:rsid w:val="00CB533D"/>
    <w:rsid w:val="00CC0A2A"/>
    <w:rsid w:val="00CC1B04"/>
    <w:rsid w:val="00CD346F"/>
    <w:rsid w:val="00CD799A"/>
    <w:rsid w:val="00CE479D"/>
    <w:rsid w:val="00CF09DE"/>
    <w:rsid w:val="00D00C7E"/>
    <w:rsid w:val="00D0578F"/>
    <w:rsid w:val="00D06AF2"/>
    <w:rsid w:val="00D20F5F"/>
    <w:rsid w:val="00D2368D"/>
    <w:rsid w:val="00D30D14"/>
    <w:rsid w:val="00D40649"/>
    <w:rsid w:val="00D412E1"/>
    <w:rsid w:val="00D42A66"/>
    <w:rsid w:val="00D46C1D"/>
    <w:rsid w:val="00D51179"/>
    <w:rsid w:val="00D5670E"/>
    <w:rsid w:val="00D87574"/>
    <w:rsid w:val="00D90007"/>
    <w:rsid w:val="00D92B89"/>
    <w:rsid w:val="00D94E7F"/>
    <w:rsid w:val="00D95BBB"/>
    <w:rsid w:val="00DA79F1"/>
    <w:rsid w:val="00DB0D74"/>
    <w:rsid w:val="00DB16C1"/>
    <w:rsid w:val="00DB7D5E"/>
    <w:rsid w:val="00DC383A"/>
    <w:rsid w:val="00DD2273"/>
    <w:rsid w:val="00DD2B76"/>
    <w:rsid w:val="00DD5502"/>
    <w:rsid w:val="00DE36AD"/>
    <w:rsid w:val="00DF775F"/>
    <w:rsid w:val="00E137F8"/>
    <w:rsid w:val="00E15C7C"/>
    <w:rsid w:val="00E20BF0"/>
    <w:rsid w:val="00E223C6"/>
    <w:rsid w:val="00E27F14"/>
    <w:rsid w:val="00E30BC1"/>
    <w:rsid w:val="00E32F9A"/>
    <w:rsid w:val="00E52A55"/>
    <w:rsid w:val="00E713F1"/>
    <w:rsid w:val="00E7142C"/>
    <w:rsid w:val="00E7234B"/>
    <w:rsid w:val="00E7534B"/>
    <w:rsid w:val="00E802E8"/>
    <w:rsid w:val="00E867E6"/>
    <w:rsid w:val="00E9063F"/>
    <w:rsid w:val="00EA0970"/>
    <w:rsid w:val="00EA167A"/>
    <w:rsid w:val="00EA3188"/>
    <w:rsid w:val="00EA4ADE"/>
    <w:rsid w:val="00EA56B1"/>
    <w:rsid w:val="00EC1B17"/>
    <w:rsid w:val="00EC5075"/>
    <w:rsid w:val="00EC5502"/>
    <w:rsid w:val="00EC55E5"/>
    <w:rsid w:val="00ED3230"/>
    <w:rsid w:val="00ED5371"/>
    <w:rsid w:val="00ED6C19"/>
    <w:rsid w:val="00ED77AA"/>
    <w:rsid w:val="00EE1EBF"/>
    <w:rsid w:val="00EE7453"/>
    <w:rsid w:val="00EF567E"/>
    <w:rsid w:val="00F002DD"/>
    <w:rsid w:val="00F03749"/>
    <w:rsid w:val="00F06991"/>
    <w:rsid w:val="00F10CD0"/>
    <w:rsid w:val="00F10D91"/>
    <w:rsid w:val="00F1608F"/>
    <w:rsid w:val="00F16D32"/>
    <w:rsid w:val="00F20244"/>
    <w:rsid w:val="00F21673"/>
    <w:rsid w:val="00F2260B"/>
    <w:rsid w:val="00F27357"/>
    <w:rsid w:val="00F3168C"/>
    <w:rsid w:val="00F33C8B"/>
    <w:rsid w:val="00F37B39"/>
    <w:rsid w:val="00F44C80"/>
    <w:rsid w:val="00F50A41"/>
    <w:rsid w:val="00F53180"/>
    <w:rsid w:val="00F53808"/>
    <w:rsid w:val="00F54CCF"/>
    <w:rsid w:val="00F56782"/>
    <w:rsid w:val="00F56CCA"/>
    <w:rsid w:val="00F63C3D"/>
    <w:rsid w:val="00F65993"/>
    <w:rsid w:val="00F800F9"/>
    <w:rsid w:val="00F865EF"/>
    <w:rsid w:val="00FB03CA"/>
    <w:rsid w:val="00FB7527"/>
    <w:rsid w:val="00FC3793"/>
    <w:rsid w:val="00FC5641"/>
    <w:rsid w:val="00FC78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DCDE5"/>
  <w15:docId w15:val="{B8299AF9-0DBB-4100-9750-D53E49AF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1B17"/>
    <w:pPr>
      <w:overflowPunct w:val="0"/>
      <w:autoSpaceDE w:val="0"/>
      <w:autoSpaceDN w:val="0"/>
      <w:adjustRightInd w:val="0"/>
      <w:spacing w:after="0" w:line="240" w:lineRule="auto"/>
      <w:textAlignment w:val="baseline"/>
    </w:pPr>
    <w:rPr>
      <w:rFonts w:ascii="Univers" w:eastAsia="Times New Roman" w:hAnsi="Univers" w:cs="Times New Roman"/>
      <w:sz w:val="20"/>
      <w:szCs w:val="20"/>
      <w:lang w:val="nl" w:eastAsia="nl-NL"/>
    </w:rPr>
  </w:style>
  <w:style w:type="paragraph" w:styleId="Kop1">
    <w:name w:val="heading 1"/>
    <w:basedOn w:val="Standaard"/>
    <w:next w:val="Standaard"/>
    <w:link w:val="Kop1Char"/>
    <w:qFormat/>
    <w:rsid w:val="0079219B"/>
    <w:pPr>
      <w:keepNext/>
      <w:overflowPunct/>
      <w:autoSpaceDE/>
      <w:autoSpaceDN/>
      <w:adjustRightInd/>
      <w:textAlignment w:val="auto"/>
      <w:outlineLvl w:val="0"/>
    </w:pPr>
    <w:rPr>
      <w:rFonts w:ascii="Arial" w:hAnsi="Arial"/>
      <w:b/>
      <w:sz w:val="24"/>
      <w:lang w:val="nl-NL"/>
    </w:rPr>
  </w:style>
  <w:style w:type="paragraph" w:styleId="Kop2">
    <w:name w:val="heading 2"/>
    <w:basedOn w:val="Standaard"/>
    <w:next w:val="Standaard"/>
    <w:link w:val="Kop2Char"/>
    <w:qFormat/>
    <w:rsid w:val="0079219B"/>
    <w:pPr>
      <w:keepNext/>
      <w:widowControl w:val="0"/>
      <w:suppressAutoHyphens/>
      <w:overflowPunct/>
      <w:autoSpaceDE/>
      <w:autoSpaceDN/>
      <w:adjustRightInd/>
      <w:jc w:val="both"/>
      <w:textAlignment w:val="auto"/>
      <w:outlineLvl w:val="1"/>
    </w:pPr>
    <w:rPr>
      <w:rFonts w:ascii="Times New Roman" w:hAnsi="Times New Roman"/>
      <w:b/>
      <w:snapToGrid w:val="0"/>
      <w:spacing w:val="-3"/>
      <w:sz w:val="24"/>
      <w:lang w:val="nl-NL"/>
    </w:rPr>
  </w:style>
  <w:style w:type="paragraph" w:styleId="Kop3">
    <w:name w:val="heading 3"/>
    <w:basedOn w:val="Standaard"/>
    <w:next w:val="Standaard"/>
    <w:link w:val="Kop3Char"/>
    <w:qFormat/>
    <w:rsid w:val="0079219B"/>
    <w:pPr>
      <w:keepNext/>
      <w:widowControl w:val="0"/>
      <w:overflowPunct/>
      <w:autoSpaceDE/>
      <w:autoSpaceDN/>
      <w:adjustRightInd/>
      <w:textAlignment w:val="auto"/>
      <w:outlineLvl w:val="2"/>
    </w:pPr>
    <w:rPr>
      <w:rFonts w:ascii="Times New Roman" w:hAnsi="Times New Roman"/>
      <w:b/>
      <w:snapToGrid w:val="0"/>
      <w:sz w:val="24"/>
      <w:lang w:val="nl-NL"/>
    </w:rPr>
  </w:style>
  <w:style w:type="paragraph" w:styleId="Kop4">
    <w:name w:val="heading 4"/>
    <w:basedOn w:val="Standaard"/>
    <w:next w:val="Standaard"/>
    <w:link w:val="Kop4Char"/>
    <w:qFormat/>
    <w:rsid w:val="0079219B"/>
    <w:pPr>
      <w:keepNext/>
      <w:widowControl w:val="0"/>
      <w:suppressAutoHyphens/>
      <w:overflowPunct/>
      <w:autoSpaceDE/>
      <w:autoSpaceDN/>
      <w:adjustRightInd/>
      <w:jc w:val="both"/>
      <w:textAlignment w:val="auto"/>
      <w:outlineLvl w:val="3"/>
    </w:pPr>
    <w:rPr>
      <w:rFonts w:ascii="Times New Roman" w:hAnsi="Times New Roman"/>
      <w:b/>
      <w:i/>
      <w:snapToGrid w:val="0"/>
      <w:spacing w:val="-3"/>
      <w:sz w:val="24"/>
      <w:lang w:val="nl-NL"/>
    </w:rPr>
  </w:style>
  <w:style w:type="paragraph" w:styleId="Kop5">
    <w:name w:val="heading 5"/>
    <w:basedOn w:val="Standaard"/>
    <w:next w:val="Standaard"/>
    <w:link w:val="Kop5Char"/>
    <w:qFormat/>
    <w:rsid w:val="0079219B"/>
    <w:pPr>
      <w:keepNext/>
      <w:widowControl w:val="0"/>
      <w:overflowPunct/>
      <w:autoSpaceDE/>
      <w:autoSpaceDN/>
      <w:adjustRightInd/>
      <w:textAlignment w:val="auto"/>
      <w:outlineLvl w:val="4"/>
    </w:pPr>
    <w:rPr>
      <w:rFonts w:ascii="Times New Roman" w:hAnsi="Times New Roman"/>
      <w:b/>
      <w:i/>
      <w:snapToGrid w:val="0"/>
      <w:sz w:val="24"/>
      <w:lang w:val="nl-NL"/>
    </w:rPr>
  </w:style>
  <w:style w:type="paragraph" w:styleId="Kop6">
    <w:name w:val="heading 6"/>
    <w:basedOn w:val="Standaard"/>
    <w:next w:val="Standaard"/>
    <w:link w:val="Kop6Char"/>
    <w:qFormat/>
    <w:rsid w:val="0079219B"/>
    <w:pPr>
      <w:keepNext/>
      <w:overflowPunct/>
      <w:autoSpaceDE/>
      <w:autoSpaceDN/>
      <w:adjustRightInd/>
      <w:textAlignment w:val="auto"/>
      <w:outlineLvl w:val="5"/>
    </w:pPr>
    <w:rPr>
      <w:rFonts w:ascii="Arial" w:hAnsi="Arial" w:cs="Arial"/>
      <w:i/>
      <w:sz w:val="22"/>
      <w:lang w:val="nl-NL"/>
    </w:rPr>
  </w:style>
  <w:style w:type="paragraph" w:styleId="Kop8">
    <w:name w:val="heading 8"/>
    <w:basedOn w:val="Standaard"/>
    <w:next w:val="Standaard"/>
    <w:link w:val="Kop8Char"/>
    <w:qFormat/>
    <w:rsid w:val="0079219B"/>
    <w:pPr>
      <w:keepNext/>
      <w:overflowPunct/>
      <w:autoSpaceDE/>
      <w:autoSpaceDN/>
      <w:adjustRightInd/>
      <w:textAlignment w:val="auto"/>
      <w:outlineLvl w:val="7"/>
    </w:pPr>
    <w:rPr>
      <w:rFonts w:ascii="Arial" w:hAnsi="Arial" w:cs="Arial"/>
      <w:b/>
      <w:bCs/>
      <w:i/>
      <w:sz w:val="22"/>
      <w:szCs w:val="22"/>
      <w:lang w:val="nl-NL"/>
    </w:rPr>
  </w:style>
  <w:style w:type="paragraph" w:styleId="Kop9">
    <w:name w:val="heading 9"/>
    <w:basedOn w:val="Standaard"/>
    <w:next w:val="Standaard"/>
    <w:link w:val="Kop9Char"/>
    <w:qFormat/>
    <w:rsid w:val="0079219B"/>
    <w:pPr>
      <w:keepNext/>
      <w:overflowPunct/>
      <w:autoSpaceDE/>
      <w:autoSpaceDN/>
      <w:adjustRightInd/>
      <w:textAlignment w:val="auto"/>
      <w:outlineLvl w:val="8"/>
    </w:pPr>
    <w:rPr>
      <w:rFonts w:ascii="Arial" w:hAnsi="Arial" w:cs="Arial"/>
      <w:i/>
      <w:sz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B5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80519"/>
    <w:rPr>
      <w:rFonts w:ascii="Tahoma" w:hAnsi="Tahoma" w:cs="Tahoma"/>
      <w:sz w:val="16"/>
      <w:szCs w:val="16"/>
    </w:rPr>
  </w:style>
  <w:style w:type="character" w:customStyle="1" w:styleId="BallontekstChar">
    <w:name w:val="Ballontekst Char"/>
    <w:basedOn w:val="Standaardalinea-lettertype"/>
    <w:link w:val="Ballontekst"/>
    <w:uiPriority w:val="99"/>
    <w:semiHidden/>
    <w:rsid w:val="00680519"/>
    <w:rPr>
      <w:rFonts w:ascii="Tahoma" w:hAnsi="Tahoma" w:cs="Tahoma"/>
      <w:sz w:val="16"/>
      <w:szCs w:val="16"/>
    </w:rPr>
  </w:style>
  <w:style w:type="paragraph" w:styleId="Koptekst">
    <w:name w:val="header"/>
    <w:basedOn w:val="Standaard"/>
    <w:link w:val="KoptekstChar"/>
    <w:uiPriority w:val="99"/>
    <w:unhideWhenUsed/>
    <w:rsid w:val="006744FC"/>
    <w:pPr>
      <w:tabs>
        <w:tab w:val="center" w:pos="4536"/>
        <w:tab w:val="right" w:pos="9072"/>
      </w:tabs>
    </w:pPr>
  </w:style>
  <w:style w:type="character" w:customStyle="1" w:styleId="KoptekstChar">
    <w:name w:val="Koptekst Char"/>
    <w:basedOn w:val="Standaardalinea-lettertype"/>
    <w:link w:val="Koptekst"/>
    <w:uiPriority w:val="99"/>
    <w:rsid w:val="006744FC"/>
  </w:style>
  <w:style w:type="paragraph" w:styleId="Voettekst">
    <w:name w:val="footer"/>
    <w:basedOn w:val="Standaard"/>
    <w:link w:val="VoettekstChar"/>
    <w:uiPriority w:val="99"/>
    <w:unhideWhenUsed/>
    <w:rsid w:val="006744FC"/>
    <w:pPr>
      <w:tabs>
        <w:tab w:val="center" w:pos="4536"/>
        <w:tab w:val="right" w:pos="9072"/>
      </w:tabs>
      <w:jc w:val="center"/>
    </w:pPr>
  </w:style>
  <w:style w:type="character" w:customStyle="1" w:styleId="VoettekstChar">
    <w:name w:val="Voettekst Char"/>
    <w:basedOn w:val="Standaardalinea-lettertype"/>
    <w:link w:val="Voettekst"/>
    <w:uiPriority w:val="99"/>
    <w:rsid w:val="006744FC"/>
  </w:style>
  <w:style w:type="paragraph" w:styleId="Plattetekst2">
    <w:name w:val="Body Text 2"/>
    <w:basedOn w:val="Standaard"/>
    <w:link w:val="Plattetekst2Char"/>
    <w:rsid w:val="00EC1B1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spacing w:line="240" w:lineRule="atLeast"/>
      <w:textAlignment w:val="auto"/>
    </w:pPr>
    <w:rPr>
      <w:rFonts w:ascii="CG Times" w:hAnsi="CG Times"/>
      <w:sz w:val="24"/>
      <w:szCs w:val="24"/>
      <w:lang w:val="nl-NL"/>
    </w:rPr>
  </w:style>
  <w:style w:type="character" w:customStyle="1" w:styleId="Plattetekst2Char">
    <w:name w:val="Platte tekst 2 Char"/>
    <w:basedOn w:val="Standaardalinea-lettertype"/>
    <w:link w:val="Plattetekst2"/>
    <w:rsid w:val="00EC1B17"/>
    <w:rPr>
      <w:rFonts w:ascii="CG Times" w:eastAsia="Times New Roman" w:hAnsi="CG Times" w:cs="Times New Roman"/>
      <w:sz w:val="24"/>
      <w:szCs w:val="24"/>
      <w:lang w:eastAsia="nl-NL"/>
    </w:rPr>
  </w:style>
  <w:style w:type="paragraph" w:styleId="Geenafstand">
    <w:name w:val="No Spacing"/>
    <w:uiPriority w:val="1"/>
    <w:qFormat/>
    <w:rsid w:val="00526C7D"/>
    <w:pPr>
      <w:spacing w:after="0" w:line="240" w:lineRule="auto"/>
    </w:pPr>
    <w:rPr>
      <w:rFonts w:ascii="Times New Roman" w:eastAsia="Times New Roman" w:hAnsi="Times New Roman" w:cs="Times New Roman"/>
      <w:sz w:val="24"/>
      <w:szCs w:val="24"/>
      <w:lang w:val="en-US"/>
    </w:rPr>
  </w:style>
  <w:style w:type="paragraph" w:styleId="Plattetekst">
    <w:name w:val="Body Text"/>
    <w:basedOn w:val="Standaard"/>
    <w:link w:val="PlattetekstChar"/>
    <w:uiPriority w:val="99"/>
    <w:semiHidden/>
    <w:unhideWhenUsed/>
    <w:rsid w:val="0079219B"/>
    <w:pPr>
      <w:spacing w:after="120"/>
    </w:pPr>
  </w:style>
  <w:style w:type="character" w:customStyle="1" w:styleId="PlattetekstChar">
    <w:name w:val="Platte tekst Char"/>
    <w:basedOn w:val="Standaardalinea-lettertype"/>
    <w:link w:val="Plattetekst"/>
    <w:uiPriority w:val="99"/>
    <w:semiHidden/>
    <w:rsid w:val="0079219B"/>
    <w:rPr>
      <w:rFonts w:ascii="Univers" w:eastAsia="Times New Roman" w:hAnsi="Univers" w:cs="Times New Roman"/>
      <w:sz w:val="20"/>
      <w:szCs w:val="20"/>
      <w:lang w:val="nl" w:eastAsia="nl-NL"/>
    </w:rPr>
  </w:style>
  <w:style w:type="paragraph" w:styleId="Plattetekst3">
    <w:name w:val="Body Text 3"/>
    <w:basedOn w:val="Standaard"/>
    <w:link w:val="Plattetekst3Char"/>
    <w:uiPriority w:val="99"/>
    <w:semiHidden/>
    <w:unhideWhenUsed/>
    <w:rsid w:val="0079219B"/>
    <w:pPr>
      <w:spacing w:after="120"/>
    </w:pPr>
    <w:rPr>
      <w:sz w:val="16"/>
      <w:szCs w:val="16"/>
    </w:rPr>
  </w:style>
  <w:style w:type="character" w:customStyle="1" w:styleId="Plattetekst3Char">
    <w:name w:val="Platte tekst 3 Char"/>
    <w:basedOn w:val="Standaardalinea-lettertype"/>
    <w:link w:val="Plattetekst3"/>
    <w:uiPriority w:val="99"/>
    <w:semiHidden/>
    <w:rsid w:val="0079219B"/>
    <w:rPr>
      <w:rFonts w:ascii="Univers" w:eastAsia="Times New Roman" w:hAnsi="Univers" w:cs="Times New Roman"/>
      <w:sz w:val="16"/>
      <w:szCs w:val="16"/>
      <w:lang w:val="nl" w:eastAsia="nl-NL"/>
    </w:rPr>
  </w:style>
  <w:style w:type="character" w:customStyle="1" w:styleId="Kop1Char">
    <w:name w:val="Kop 1 Char"/>
    <w:basedOn w:val="Standaardalinea-lettertype"/>
    <w:link w:val="Kop1"/>
    <w:rsid w:val="0079219B"/>
    <w:rPr>
      <w:rFonts w:ascii="Arial" w:eastAsia="Times New Roman" w:hAnsi="Arial" w:cs="Times New Roman"/>
      <w:b/>
      <w:sz w:val="24"/>
      <w:szCs w:val="20"/>
      <w:lang w:eastAsia="nl-NL"/>
    </w:rPr>
  </w:style>
  <w:style w:type="character" w:customStyle="1" w:styleId="Kop2Char">
    <w:name w:val="Kop 2 Char"/>
    <w:basedOn w:val="Standaardalinea-lettertype"/>
    <w:link w:val="Kop2"/>
    <w:rsid w:val="0079219B"/>
    <w:rPr>
      <w:rFonts w:ascii="Times New Roman" w:eastAsia="Times New Roman" w:hAnsi="Times New Roman" w:cs="Times New Roman"/>
      <w:b/>
      <w:snapToGrid w:val="0"/>
      <w:spacing w:val="-3"/>
      <w:sz w:val="24"/>
      <w:szCs w:val="20"/>
      <w:lang w:eastAsia="nl-NL"/>
    </w:rPr>
  </w:style>
  <w:style w:type="character" w:customStyle="1" w:styleId="Kop3Char">
    <w:name w:val="Kop 3 Char"/>
    <w:basedOn w:val="Standaardalinea-lettertype"/>
    <w:link w:val="Kop3"/>
    <w:rsid w:val="0079219B"/>
    <w:rPr>
      <w:rFonts w:ascii="Times New Roman" w:eastAsia="Times New Roman" w:hAnsi="Times New Roman" w:cs="Times New Roman"/>
      <w:b/>
      <w:snapToGrid w:val="0"/>
      <w:sz w:val="24"/>
      <w:szCs w:val="20"/>
      <w:lang w:eastAsia="nl-NL"/>
    </w:rPr>
  </w:style>
  <w:style w:type="character" w:customStyle="1" w:styleId="Kop4Char">
    <w:name w:val="Kop 4 Char"/>
    <w:basedOn w:val="Standaardalinea-lettertype"/>
    <w:link w:val="Kop4"/>
    <w:rsid w:val="0079219B"/>
    <w:rPr>
      <w:rFonts w:ascii="Times New Roman" w:eastAsia="Times New Roman" w:hAnsi="Times New Roman" w:cs="Times New Roman"/>
      <w:b/>
      <w:i/>
      <w:snapToGrid w:val="0"/>
      <w:spacing w:val="-3"/>
      <w:sz w:val="24"/>
      <w:szCs w:val="20"/>
      <w:lang w:eastAsia="nl-NL"/>
    </w:rPr>
  </w:style>
  <w:style w:type="character" w:customStyle="1" w:styleId="Kop5Char">
    <w:name w:val="Kop 5 Char"/>
    <w:basedOn w:val="Standaardalinea-lettertype"/>
    <w:link w:val="Kop5"/>
    <w:rsid w:val="0079219B"/>
    <w:rPr>
      <w:rFonts w:ascii="Times New Roman" w:eastAsia="Times New Roman" w:hAnsi="Times New Roman" w:cs="Times New Roman"/>
      <w:b/>
      <w:i/>
      <w:snapToGrid w:val="0"/>
      <w:sz w:val="24"/>
      <w:szCs w:val="20"/>
      <w:lang w:eastAsia="nl-NL"/>
    </w:rPr>
  </w:style>
  <w:style w:type="character" w:customStyle="1" w:styleId="Kop6Char">
    <w:name w:val="Kop 6 Char"/>
    <w:basedOn w:val="Standaardalinea-lettertype"/>
    <w:link w:val="Kop6"/>
    <w:rsid w:val="0079219B"/>
    <w:rPr>
      <w:rFonts w:ascii="Arial" w:eastAsia="Times New Roman" w:hAnsi="Arial" w:cs="Arial"/>
      <w:i/>
      <w:szCs w:val="20"/>
      <w:lang w:eastAsia="nl-NL"/>
    </w:rPr>
  </w:style>
  <w:style w:type="character" w:customStyle="1" w:styleId="Kop8Char">
    <w:name w:val="Kop 8 Char"/>
    <w:basedOn w:val="Standaardalinea-lettertype"/>
    <w:link w:val="Kop8"/>
    <w:rsid w:val="0079219B"/>
    <w:rPr>
      <w:rFonts w:ascii="Arial" w:eastAsia="Times New Roman" w:hAnsi="Arial" w:cs="Arial"/>
      <w:b/>
      <w:bCs/>
      <w:i/>
      <w:lang w:eastAsia="nl-NL"/>
    </w:rPr>
  </w:style>
  <w:style w:type="character" w:customStyle="1" w:styleId="Kop9Char">
    <w:name w:val="Kop 9 Char"/>
    <w:basedOn w:val="Standaardalinea-lettertype"/>
    <w:link w:val="Kop9"/>
    <w:rsid w:val="0079219B"/>
    <w:rPr>
      <w:rFonts w:ascii="Arial" w:eastAsia="Times New Roman" w:hAnsi="Arial" w:cs="Arial"/>
      <w:i/>
      <w:sz w:val="24"/>
      <w:szCs w:val="20"/>
      <w:lang w:eastAsia="nl-NL"/>
    </w:rPr>
  </w:style>
  <w:style w:type="paragraph" w:styleId="Voetnoottekst">
    <w:name w:val="footnote text"/>
    <w:basedOn w:val="Standaard"/>
    <w:link w:val="VoetnoottekstChar"/>
    <w:semiHidden/>
    <w:rsid w:val="0079219B"/>
    <w:pPr>
      <w:overflowPunct/>
      <w:autoSpaceDE/>
      <w:autoSpaceDN/>
      <w:adjustRightInd/>
      <w:textAlignment w:val="auto"/>
    </w:pPr>
    <w:rPr>
      <w:rFonts w:ascii="Times New Roman" w:hAnsi="Times New Roman"/>
      <w:lang w:val="nl-NL"/>
    </w:rPr>
  </w:style>
  <w:style w:type="character" w:customStyle="1" w:styleId="VoetnoottekstChar">
    <w:name w:val="Voetnoottekst Char"/>
    <w:basedOn w:val="Standaardalinea-lettertype"/>
    <w:link w:val="Voetnoottekst"/>
    <w:semiHidden/>
    <w:rsid w:val="0079219B"/>
    <w:rPr>
      <w:rFonts w:ascii="Times New Roman" w:eastAsia="Times New Roman" w:hAnsi="Times New Roman" w:cs="Times New Roman"/>
      <w:sz w:val="20"/>
      <w:szCs w:val="20"/>
      <w:lang w:eastAsia="nl-NL"/>
    </w:rPr>
  </w:style>
  <w:style w:type="character" w:styleId="Voetnootmarkering">
    <w:name w:val="footnote reference"/>
    <w:basedOn w:val="Standaardalinea-lettertype"/>
    <w:semiHidden/>
    <w:rsid w:val="0079219B"/>
    <w:rPr>
      <w:vertAlign w:val="superscript"/>
    </w:rPr>
  </w:style>
  <w:style w:type="paragraph" w:customStyle="1" w:styleId="bijschrift">
    <w:name w:val="bijschrift"/>
    <w:basedOn w:val="Standaard"/>
    <w:rsid w:val="000B7AEE"/>
    <w:pPr>
      <w:widowControl w:val="0"/>
      <w:overflowPunct/>
      <w:autoSpaceDE/>
      <w:autoSpaceDN/>
      <w:adjustRightInd/>
      <w:textAlignment w:val="auto"/>
    </w:pPr>
    <w:rPr>
      <w:rFonts w:ascii="Courier" w:hAnsi="Courier"/>
      <w:snapToGrid w:val="0"/>
      <w:sz w:val="24"/>
      <w:lang w:val="nl-NL"/>
    </w:rPr>
  </w:style>
  <w:style w:type="paragraph" w:styleId="Normaalweb">
    <w:name w:val="Normal (Web)"/>
    <w:basedOn w:val="Standaard"/>
    <w:rsid w:val="000B7AEE"/>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nl-NL"/>
    </w:rPr>
  </w:style>
  <w:style w:type="paragraph" w:styleId="Lijstalinea">
    <w:name w:val="List Paragraph"/>
    <w:basedOn w:val="Standaard"/>
    <w:uiPriority w:val="34"/>
    <w:qFormat/>
    <w:rsid w:val="00F10D91"/>
    <w:pPr>
      <w:ind w:left="720"/>
      <w:contextualSpacing/>
    </w:pPr>
  </w:style>
  <w:style w:type="character" w:styleId="Zwaar">
    <w:name w:val="Strong"/>
    <w:basedOn w:val="Standaardalinea-lettertype"/>
    <w:qFormat/>
    <w:rsid w:val="0007281A"/>
    <w:rPr>
      <w:b/>
      <w:bCs/>
    </w:rPr>
  </w:style>
  <w:style w:type="paragraph" w:styleId="Kopvaninhoudsopgave">
    <w:name w:val="TOC Heading"/>
    <w:basedOn w:val="Kop1"/>
    <w:next w:val="Standaard"/>
    <w:uiPriority w:val="39"/>
    <w:unhideWhenUsed/>
    <w:qFormat/>
    <w:rsid w:val="00180250"/>
    <w:pPr>
      <w:keepLines/>
      <w:spacing w:before="240" w:line="259" w:lineRule="auto"/>
      <w:outlineLvl w:val="9"/>
    </w:pPr>
    <w:rPr>
      <w:rFonts w:asciiTheme="majorHAnsi" w:eastAsiaTheme="majorEastAsia" w:hAnsiTheme="majorHAnsi" w:cstheme="majorBidi"/>
      <w:b w:val="0"/>
      <w:color w:val="A5A5A5" w:themeColor="accent1" w:themeShade="BF"/>
      <w:sz w:val="32"/>
      <w:szCs w:val="32"/>
    </w:rPr>
  </w:style>
  <w:style w:type="paragraph" w:styleId="Inhopg1">
    <w:name w:val="toc 1"/>
    <w:basedOn w:val="Standaard"/>
    <w:next w:val="Standaard"/>
    <w:autoRedefine/>
    <w:uiPriority w:val="39"/>
    <w:unhideWhenUsed/>
    <w:rsid w:val="00E713F1"/>
    <w:pPr>
      <w:spacing w:before="120" w:after="120"/>
      <w:ind w:left="720" w:hanging="360"/>
    </w:pPr>
    <w:rPr>
      <w:rFonts w:asciiTheme="minorHAnsi" w:hAnsiTheme="minorHAnsi"/>
      <w:b/>
      <w:bCs/>
      <w:caps/>
    </w:rPr>
  </w:style>
  <w:style w:type="paragraph" w:styleId="Inhopg3">
    <w:name w:val="toc 3"/>
    <w:basedOn w:val="Standaard"/>
    <w:next w:val="Standaard"/>
    <w:autoRedefine/>
    <w:uiPriority w:val="39"/>
    <w:unhideWhenUsed/>
    <w:rsid w:val="00180250"/>
    <w:pPr>
      <w:ind w:left="400"/>
    </w:pPr>
    <w:rPr>
      <w:rFonts w:asciiTheme="minorHAnsi" w:hAnsiTheme="minorHAnsi"/>
      <w:i/>
      <w:iCs/>
    </w:rPr>
  </w:style>
  <w:style w:type="character" w:styleId="Hyperlink">
    <w:name w:val="Hyperlink"/>
    <w:basedOn w:val="Standaardalinea-lettertype"/>
    <w:uiPriority w:val="99"/>
    <w:unhideWhenUsed/>
    <w:rsid w:val="00180250"/>
    <w:rPr>
      <w:color w:val="5F5F5F" w:themeColor="hyperlink"/>
      <w:u w:val="single"/>
    </w:rPr>
  </w:style>
  <w:style w:type="paragraph" w:styleId="Inhopg2">
    <w:name w:val="toc 2"/>
    <w:basedOn w:val="Standaard"/>
    <w:next w:val="Standaard"/>
    <w:autoRedefine/>
    <w:uiPriority w:val="39"/>
    <w:unhideWhenUsed/>
    <w:rsid w:val="00180250"/>
    <w:pPr>
      <w:ind w:left="200"/>
    </w:pPr>
    <w:rPr>
      <w:rFonts w:asciiTheme="minorHAnsi" w:hAnsiTheme="minorHAnsi"/>
      <w:smallCaps/>
    </w:rPr>
  </w:style>
  <w:style w:type="paragraph" w:styleId="Inhopg4">
    <w:name w:val="toc 4"/>
    <w:basedOn w:val="Standaard"/>
    <w:next w:val="Standaard"/>
    <w:autoRedefine/>
    <w:uiPriority w:val="39"/>
    <w:unhideWhenUsed/>
    <w:rsid w:val="00180250"/>
    <w:pPr>
      <w:ind w:left="600"/>
    </w:pPr>
    <w:rPr>
      <w:rFonts w:asciiTheme="minorHAnsi" w:hAnsiTheme="minorHAnsi"/>
      <w:sz w:val="18"/>
      <w:szCs w:val="18"/>
    </w:rPr>
  </w:style>
  <w:style w:type="paragraph" w:styleId="Inhopg5">
    <w:name w:val="toc 5"/>
    <w:basedOn w:val="Standaard"/>
    <w:next w:val="Standaard"/>
    <w:autoRedefine/>
    <w:uiPriority w:val="39"/>
    <w:unhideWhenUsed/>
    <w:rsid w:val="00180250"/>
    <w:pPr>
      <w:ind w:left="800"/>
    </w:pPr>
    <w:rPr>
      <w:rFonts w:asciiTheme="minorHAnsi" w:hAnsiTheme="minorHAnsi"/>
      <w:sz w:val="18"/>
      <w:szCs w:val="18"/>
    </w:rPr>
  </w:style>
  <w:style w:type="paragraph" w:styleId="Inhopg6">
    <w:name w:val="toc 6"/>
    <w:basedOn w:val="Standaard"/>
    <w:next w:val="Standaard"/>
    <w:autoRedefine/>
    <w:uiPriority w:val="39"/>
    <w:unhideWhenUsed/>
    <w:rsid w:val="00180250"/>
    <w:pPr>
      <w:ind w:left="1000"/>
    </w:pPr>
    <w:rPr>
      <w:rFonts w:asciiTheme="minorHAnsi" w:hAnsiTheme="minorHAnsi"/>
      <w:sz w:val="18"/>
      <w:szCs w:val="18"/>
    </w:rPr>
  </w:style>
  <w:style w:type="paragraph" w:styleId="Inhopg7">
    <w:name w:val="toc 7"/>
    <w:basedOn w:val="Standaard"/>
    <w:next w:val="Standaard"/>
    <w:autoRedefine/>
    <w:uiPriority w:val="39"/>
    <w:unhideWhenUsed/>
    <w:rsid w:val="00180250"/>
    <w:pPr>
      <w:ind w:left="1200"/>
    </w:pPr>
    <w:rPr>
      <w:rFonts w:asciiTheme="minorHAnsi" w:hAnsiTheme="minorHAnsi"/>
      <w:sz w:val="18"/>
      <w:szCs w:val="18"/>
    </w:rPr>
  </w:style>
  <w:style w:type="paragraph" w:styleId="Inhopg8">
    <w:name w:val="toc 8"/>
    <w:basedOn w:val="Standaard"/>
    <w:next w:val="Standaard"/>
    <w:autoRedefine/>
    <w:uiPriority w:val="39"/>
    <w:unhideWhenUsed/>
    <w:rsid w:val="00180250"/>
    <w:pPr>
      <w:ind w:left="1400"/>
    </w:pPr>
    <w:rPr>
      <w:rFonts w:asciiTheme="minorHAnsi" w:hAnsiTheme="minorHAnsi"/>
      <w:sz w:val="18"/>
      <w:szCs w:val="18"/>
    </w:rPr>
  </w:style>
  <w:style w:type="paragraph" w:styleId="Inhopg9">
    <w:name w:val="toc 9"/>
    <w:basedOn w:val="Standaard"/>
    <w:next w:val="Standaard"/>
    <w:autoRedefine/>
    <w:uiPriority w:val="39"/>
    <w:unhideWhenUsed/>
    <w:rsid w:val="00180250"/>
    <w:pPr>
      <w:ind w:left="1600"/>
    </w:pPr>
    <w:rPr>
      <w:rFonts w:asciiTheme="minorHAnsi" w:hAnsiTheme="minorHAnsi"/>
      <w:sz w:val="18"/>
      <w:szCs w:val="18"/>
    </w:rPr>
  </w:style>
  <w:style w:type="character" w:styleId="Verwijzingopmerking">
    <w:name w:val="annotation reference"/>
    <w:basedOn w:val="Standaardalinea-lettertype"/>
    <w:uiPriority w:val="99"/>
    <w:semiHidden/>
    <w:unhideWhenUsed/>
    <w:rsid w:val="006130B4"/>
    <w:rPr>
      <w:sz w:val="16"/>
      <w:szCs w:val="16"/>
    </w:rPr>
  </w:style>
  <w:style w:type="paragraph" w:styleId="Tekstopmerking">
    <w:name w:val="annotation text"/>
    <w:basedOn w:val="Standaard"/>
    <w:link w:val="TekstopmerkingChar"/>
    <w:uiPriority w:val="99"/>
    <w:semiHidden/>
    <w:unhideWhenUsed/>
    <w:rsid w:val="006130B4"/>
  </w:style>
  <w:style w:type="character" w:customStyle="1" w:styleId="TekstopmerkingChar">
    <w:name w:val="Tekst opmerking Char"/>
    <w:basedOn w:val="Standaardalinea-lettertype"/>
    <w:link w:val="Tekstopmerking"/>
    <w:uiPriority w:val="99"/>
    <w:semiHidden/>
    <w:rsid w:val="006130B4"/>
    <w:rPr>
      <w:rFonts w:ascii="Univers" w:eastAsia="Times New Roman" w:hAnsi="Univers" w:cs="Times New Roman"/>
      <w:sz w:val="20"/>
      <w:szCs w:val="20"/>
      <w:lang w:val="nl" w:eastAsia="nl-NL"/>
    </w:rPr>
  </w:style>
  <w:style w:type="paragraph" w:styleId="Onderwerpvanopmerking">
    <w:name w:val="annotation subject"/>
    <w:basedOn w:val="Tekstopmerking"/>
    <w:next w:val="Tekstopmerking"/>
    <w:link w:val="OnderwerpvanopmerkingChar"/>
    <w:uiPriority w:val="99"/>
    <w:semiHidden/>
    <w:unhideWhenUsed/>
    <w:rsid w:val="006130B4"/>
    <w:rPr>
      <w:b/>
      <w:bCs/>
    </w:rPr>
  </w:style>
  <w:style w:type="character" w:customStyle="1" w:styleId="OnderwerpvanopmerkingChar">
    <w:name w:val="Onderwerp van opmerking Char"/>
    <w:basedOn w:val="TekstopmerkingChar"/>
    <w:link w:val="Onderwerpvanopmerking"/>
    <w:uiPriority w:val="99"/>
    <w:semiHidden/>
    <w:rsid w:val="006130B4"/>
    <w:rPr>
      <w:rFonts w:ascii="Univers" w:eastAsia="Times New Roman" w:hAnsi="Univers" w:cs="Times New Roman"/>
      <w:b/>
      <w:bCs/>
      <w:sz w:val="20"/>
      <w:szCs w:val="20"/>
      <w:lang w:val="nl" w:eastAsia="nl-NL"/>
    </w:rPr>
  </w:style>
  <w:style w:type="table" w:customStyle="1" w:styleId="Tabelzonderlijnen">
    <w:name w:val="Tabel zonder lijnen"/>
    <w:basedOn w:val="Standaardtabel"/>
    <w:rsid w:val="00E137F8"/>
    <w:pPr>
      <w:spacing w:after="0" w:line="280" w:lineRule="atLeast"/>
    </w:pPr>
    <w:rPr>
      <w:rFonts w:ascii="Arial" w:eastAsia="Times New Roman" w:hAnsi="Arial" w:cs="Times New Roman"/>
      <w:sz w:val="20"/>
      <w:szCs w:val="20"/>
      <w:lang w:val="en-US"/>
    </w:rPr>
    <w:tblPr/>
  </w:style>
  <w:style w:type="table" w:customStyle="1" w:styleId="Tabelraster1">
    <w:name w:val="Tabelraster1"/>
    <w:basedOn w:val="Standaardtabel"/>
    <w:next w:val="Tabelraster"/>
    <w:uiPriority w:val="59"/>
    <w:rsid w:val="00F03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83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Aangepast 2">
      <a:dk1>
        <a:srgbClr val="FFFFFF"/>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6E7D9AC42A54EA09B7F5BAE872CC9" ma:contentTypeVersion="4" ma:contentTypeDescription="Een nieuw document maken." ma:contentTypeScope="" ma:versionID="6a729c12b40493e1c885cced9d10fa93">
  <xsd:schema xmlns:xsd="http://www.w3.org/2001/XMLSchema" xmlns:xs="http://www.w3.org/2001/XMLSchema" xmlns:p="http://schemas.microsoft.com/office/2006/metadata/properties" xmlns:ns2="a27d2f13-1282-41b7-851e-be3721ad989b" xmlns:ns3="e5c84c3e-d8b2-4061-aac2-9025878cf88a" targetNamespace="http://schemas.microsoft.com/office/2006/metadata/properties" ma:root="true" ma:fieldsID="f3646a53a129a76fb429b293a9f1faad" ns2:_="" ns3:_="">
    <xsd:import namespace="a27d2f13-1282-41b7-851e-be3721ad989b"/>
    <xsd:import namespace="e5c84c3e-d8b2-4061-aac2-9025878cf8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d2f13-1282-41b7-851e-be3721ad98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c84c3e-d8b2-4061-aac2-9025878cf88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BB040-F6E0-481B-B3AB-93A28B21D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d2f13-1282-41b7-851e-be3721ad989b"/>
    <ds:schemaRef ds:uri="e5c84c3e-d8b2-4061-aac2-9025878cf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196602-7378-4154-A834-209347F10AD1}">
  <ds:schemaRefs>
    <ds:schemaRef ds:uri="http://schemas.microsoft.com/sharepoint/v3/contenttype/forms"/>
  </ds:schemaRefs>
</ds:datastoreItem>
</file>

<file path=customXml/itemProps3.xml><?xml version="1.0" encoding="utf-8"?>
<ds:datastoreItem xmlns:ds="http://schemas.openxmlformats.org/officeDocument/2006/customXml" ds:itemID="{79BB7321-3BA2-4E4B-B6EF-01DBAC2804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8A2EB9-3A84-43C8-96EC-9E165B0E6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5611</Words>
  <Characters>30863</Characters>
  <Application>Microsoft Office Word</Application>
  <DocSecurity>0</DocSecurity>
  <Lines>257</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Nr en titel document</vt:lpstr>
      <vt:lpstr>Nr en titel document</vt:lpstr>
    </vt:vector>
  </TitlesOfParts>
  <Company>HP</Company>
  <LinksUpToDate>false</LinksUpToDate>
  <CharactersWithSpaces>36402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en titel document</dc:title>
  <dc:subject/>
  <dc:creator>Naam document</dc:creator>
  <cp:keywords/>
  <dc:description/>
  <cp:lastModifiedBy>Kelly de Jong</cp:lastModifiedBy>
  <cp:revision>3</cp:revision>
  <cp:lastPrinted>2017-11-07T12:43:00Z</cp:lastPrinted>
  <dcterms:created xsi:type="dcterms:W3CDTF">2020-02-06T08:34:00Z</dcterms:created>
  <dcterms:modified xsi:type="dcterms:W3CDTF">2020-02-06T08:35:00Z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0x01010055D6E7D9AC42A54EA09B7F5BAE872CC9</vt:lpwstr>
  </property>
</Properties>
</file>